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E2" w:rsidRDefault="00EC3054">
      <w:pPr>
        <w:pStyle w:val="a3"/>
        <w:ind w:left="9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77015" cy="8793575"/>
            <wp:effectExtent l="0" t="0" r="0" b="0"/>
            <wp:docPr id="1" name="Image 1" descr="C:\Users\pc\Downloads\IMG_20231107_114602_28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pc\Downloads\IMG_20231107_114602_2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015" cy="879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E2" w:rsidRDefault="00D96AE2">
      <w:pPr>
        <w:pStyle w:val="a3"/>
        <w:rPr>
          <w:sz w:val="20"/>
        </w:rPr>
        <w:sectPr w:rsidR="00D96AE2">
          <w:type w:val="continuous"/>
          <w:pgSz w:w="11910" w:h="16840"/>
          <w:pgMar w:top="1020" w:right="283" w:bottom="280" w:left="566" w:header="720" w:footer="720" w:gutter="0"/>
          <w:cols w:space="720"/>
        </w:sectPr>
      </w:pPr>
    </w:p>
    <w:p w:rsidR="00D96AE2" w:rsidRDefault="00D96AE2">
      <w:pPr>
        <w:pStyle w:val="a3"/>
        <w:spacing w:before="221"/>
      </w:pPr>
    </w:p>
    <w:p w:rsidR="00D96AE2" w:rsidRDefault="00EC3054">
      <w:pPr>
        <w:pStyle w:val="1"/>
        <w:numPr>
          <w:ilvl w:val="0"/>
          <w:numId w:val="4"/>
        </w:numPr>
        <w:tabs>
          <w:tab w:val="left" w:pos="2060"/>
        </w:tabs>
        <w:jc w:val="both"/>
      </w:pPr>
      <w:r>
        <w:t xml:space="preserve">Пояснительная </w:t>
      </w:r>
      <w:r>
        <w:rPr>
          <w:spacing w:val="-2"/>
        </w:rPr>
        <w:t>записка</w:t>
      </w:r>
    </w:p>
    <w:p w:rsidR="00D96AE2" w:rsidRDefault="00EC3054">
      <w:pPr>
        <w:pStyle w:val="a3"/>
        <w:ind w:left="1133" w:right="559" w:firstLine="566"/>
        <w:jc w:val="both"/>
      </w:pPr>
      <w:r>
        <w:t>Учебный план адаптированной общеобразовательной программы основного общего 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с задержкой психического развития вариант 7.1</w:t>
      </w:r>
      <w:r>
        <w:rPr>
          <w:spacing w:val="-2"/>
        </w:rPr>
        <w:t xml:space="preserve"> </w:t>
      </w:r>
      <w:r>
        <w:t>разработан в соответствии со следующими нормативными документами: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spacing w:before="2" w:line="237" w:lineRule="auto"/>
        <w:ind w:right="560" w:firstLine="566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 Федерации» (ред.05.04.2021 г.);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spacing w:before="3"/>
        <w:ind w:right="566" w:firstLine="566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утвержд</w:t>
      </w:r>
      <w:r>
        <w:rPr>
          <w:sz w:val="24"/>
        </w:rPr>
        <w:t>енный</w:t>
      </w:r>
      <w:proofErr w:type="gramEnd"/>
      <w:r>
        <w:rPr>
          <w:sz w:val="24"/>
        </w:rPr>
        <w:t xml:space="preserve"> постановлением Главного государственного санитарного врача РФ от 28.01.2021 № 2;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ind w:right="563" w:firstLine="566"/>
        <w:rPr>
          <w:sz w:val="24"/>
        </w:rPr>
      </w:pPr>
      <w:r>
        <w:rPr>
          <w:sz w:val="24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молодежи", </w:t>
      </w:r>
      <w:proofErr w:type="gramStart"/>
      <w:r>
        <w:rPr>
          <w:sz w:val="24"/>
        </w:rPr>
        <w:t>утвержденный</w:t>
      </w:r>
      <w:proofErr w:type="gramEnd"/>
      <w:r>
        <w:rPr>
          <w:sz w:val="24"/>
        </w:rPr>
        <w:t xml:space="preserve"> постановлением Главно</w:t>
      </w:r>
      <w:r>
        <w:rPr>
          <w:sz w:val="24"/>
        </w:rPr>
        <w:t>го государственного санитарного врача РФ от 28.09.2020 № 28;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ind w:right="567" w:firstLine="566"/>
        <w:rPr>
          <w:sz w:val="24"/>
        </w:rPr>
      </w:pPr>
      <w:r>
        <w:rPr>
          <w:sz w:val="24"/>
        </w:rPr>
        <w:t>Приказом Министерства просвещения РФ от 31 мая 2021 г. № 287 “Об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основного общего образования”;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spacing w:before="1"/>
        <w:ind w:right="565" w:firstLine="566"/>
        <w:rPr>
          <w:sz w:val="24"/>
        </w:rPr>
      </w:pPr>
      <w:r>
        <w:rPr>
          <w:sz w:val="24"/>
        </w:rPr>
        <w:t>Порядком организации и осущест</w:t>
      </w:r>
      <w:r>
        <w:rPr>
          <w:sz w:val="24"/>
        </w:rPr>
        <w:t>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от 22.03.2021 г. №115;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ind w:right="555" w:firstLine="566"/>
        <w:rPr>
          <w:sz w:val="24"/>
        </w:rPr>
      </w:pP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программой основного общ</w:t>
      </w:r>
      <w:r>
        <w:rPr>
          <w:sz w:val="24"/>
        </w:rPr>
        <w:t xml:space="preserve">его образования, </w:t>
      </w:r>
      <w:proofErr w:type="gramStart"/>
      <w:r>
        <w:rPr>
          <w:sz w:val="24"/>
        </w:rPr>
        <w:t>одобренная</w:t>
      </w:r>
      <w:proofErr w:type="gramEnd"/>
      <w:r>
        <w:rPr>
          <w:sz w:val="24"/>
        </w:rPr>
        <w:t xml:space="preserve"> решением Федерального учебно-методического объединения по общему образованию (протокол от 18.03.2022 № 1/22);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spacing w:before="1"/>
        <w:ind w:right="558" w:firstLine="566"/>
        <w:rPr>
          <w:sz w:val="24"/>
        </w:rPr>
      </w:pPr>
      <w:r>
        <w:rPr>
          <w:sz w:val="24"/>
        </w:rPr>
        <w:t>Приказом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науки Российской Федерации от 30 августа 2013 г. № 1015 "</w:t>
      </w:r>
      <w:r>
        <w:rPr>
          <w:sz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ind w:right="553" w:firstLine="566"/>
        <w:rPr>
          <w:sz w:val="24"/>
        </w:rPr>
      </w:pPr>
      <w:proofErr w:type="gramStart"/>
      <w:r>
        <w:rPr>
          <w:sz w:val="24"/>
        </w:rPr>
        <w:t xml:space="preserve">Приказом Министерства образования и </w:t>
      </w:r>
      <w:r>
        <w:rPr>
          <w:sz w:val="24"/>
        </w:rPr>
        <w:t>науки Российской Федерации от 17 июля 2015 г. № 734 “О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</w:t>
      </w:r>
      <w:r>
        <w:rPr>
          <w:sz w:val="24"/>
        </w:rPr>
        <w:t>его общего образования, утвержденный приказом Министерства образования и науки Российской Федерации от 30 августа 2013 г. № 1015;</w:t>
      </w:r>
      <w:proofErr w:type="gramEnd"/>
    </w:p>
    <w:p w:rsidR="00D96AE2" w:rsidRDefault="00EC3054">
      <w:pPr>
        <w:pStyle w:val="a4"/>
        <w:numPr>
          <w:ilvl w:val="1"/>
          <w:numId w:val="4"/>
        </w:numPr>
        <w:tabs>
          <w:tab w:val="left" w:pos="1842"/>
        </w:tabs>
        <w:spacing w:before="1"/>
        <w:ind w:right="565" w:firstLine="427"/>
        <w:rPr>
          <w:sz w:val="24"/>
        </w:rPr>
      </w:pPr>
      <w:r>
        <w:rPr>
          <w:sz w:val="24"/>
        </w:rPr>
        <w:t>Приказом Министерства просвещения Российской Федерации от 12.11.2021 № 819 "Об утверждении Порядка формирования федерального п</w:t>
      </w:r>
      <w:r>
        <w:rPr>
          <w:sz w:val="24"/>
        </w:rPr>
        <w:t>еречня учебников, допущенных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13.12.2021 № 66300);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843"/>
        </w:tabs>
        <w:spacing w:before="3" w:line="275" w:lineRule="exact"/>
        <w:ind w:left="1843" w:hanging="349"/>
        <w:rPr>
          <w:sz w:val="24"/>
        </w:rPr>
      </w:pP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9.06.2016</w:t>
      </w:r>
    </w:p>
    <w:p w:rsidR="00D96AE2" w:rsidRDefault="00EC3054">
      <w:pPr>
        <w:pStyle w:val="a3"/>
        <w:spacing w:before="1" w:line="237" w:lineRule="auto"/>
        <w:ind w:left="1133" w:right="577"/>
        <w:jc w:val="both"/>
      </w:pPr>
      <w:r>
        <w:t xml:space="preserve">№ 699 «Об утверждении перечня организаций, осуществляющих издание учебных допускаются к использованию в образовательном процессе в имеющих </w:t>
      </w:r>
      <w:proofErr w:type="gramStart"/>
      <w:r>
        <w:t>государственную</w:t>
      </w:r>
      <w:proofErr w:type="gramEnd"/>
    </w:p>
    <w:p w:rsidR="00D96AE2" w:rsidRDefault="00EC3054">
      <w:pPr>
        <w:pStyle w:val="a3"/>
        <w:spacing w:before="73" w:line="237" w:lineRule="auto"/>
        <w:ind w:left="1133" w:right="571"/>
        <w:jc w:val="both"/>
      </w:pPr>
      <w:r>
        <w:t>аккредитацию и реализующих образовательные программы об</w:t>
      </w:r>
      <w:r>
        <w:t xml:space="preserve">щего образования образовательных </w:t>
      </w:r>
      <w:proofErr w:type="gramStart"/>
      <w:r>
        <w:t>учреждениях</w:t>
      </w:r>
      <w:proofErr w:type="gramEnd"/>
      <w:r>
        <w:t>» (с изменениями);</w:t>
      </w:r>
    </w:p>
    <w:p w:rsidR="00D96AE2" w:rsidRDefault="00EC3054">
      <w:pPr>
        <w:pStyle w:val="a4"/>
        <w:numPr>
          <w:ilvl w:val="2"/>
          <w:numId w:val="4"/>
        </w:numPr>
        <w:tabs>
          <w:tab w:val="left" w:pos="1842"/>
        </w:tabs>
        <w:spacing w:before="4"/>
        <w:ind w:right="564" w:firstLine="566"/>
        <w:rPr>
          <w:sz w:val="24"/>
        </w:rPr>
      </w:pPr>
      <w:r>
        <w:rPr>
          <w:sz w:val="24"/>
        </w:rPr>
        <w:t>Федеральным перечнем учебников, допущенных к использованию при реализации 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аккредитацию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общего, основного общего, среднего общего образования организациями, осуществляющими образовательную деятельность,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20.05.2020 №254;</w:t>
      </w:r>
    </w:p>
    <w:p w:rsidR="00D96AE2" w:rsidRDefault="00D96AE2">
      <w:pPr>
        <w:pStyle w:val="a4"/>
        <w:rPr>
          <w:sz w:val="24"/>
        </w:rPr>
        <w:sectPr w:rsidR="00D96AE2">
          <w:pgSz w:w="11910" w:h="16840"/>
          <w:pgMar w:top="1920" w:right="283" w:bottom="280" w:left="566" w:header="720" w:footer="720" w:gutter="0"/>
          <w:cols w:space="720"/>
        </w:sectPr>
      </w:pPr>
    </w:p>
    <w:p w:rsidR="00D96AE2" w:rsidRDefault="00EC3054">
      <w:pPr>
        <w:pStyle w:val="a4"/>
        <w:numPr>
          <w:ilvl w:val="2"/>
          <w:numId w:val="4"/>
        </w:numPr>
        <w:tabs>
          <w:tab w:val="left" w:pos="1843"/>
        </w:tabs>
        <w:spacing w:before="75" w:line="275" w:lineRule="exact"/>
        <w:ind w:left="1843" w:hanging="143"/>
        <w:rPr>
          <w:sz w:val="24"/>
        </w:rPr>
      </w:pPr>
      <w:r>
        <w:rPr>
          <w:sz w:val="24"/>
        </w:rPr>
        <w:lastRenderedPageBreak/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02.0</w:t>
      </w:r>
      <w:r>
        <w:rPr>
          <w:sz w:val="24"/>
        </w:rPr>
        <w:t>8.2022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653</w:t>
      </w:r>
    </w:p>
    <w:p w:rsidR="00D96AE2" w:rsidRDefault="00EC3054">
      <w:pPr>
        <w:pStyle w:val="a3"/>
        <w:tabs>
          <w:tab w:val="left" w:pos="9523"/>
        </w:tabs>
        <w:ind w:left="1133" w:right="571"/>
        <w:jc w:val="both"/>
      </w:pPr>
      <w:r>
        <w:t>«Об утверждении федерального перечня электронных образовательных</w:t>
      </w:r>
      <w:r>
        <w:tab/>
      </w:r>
      <w:r>
        <w:rPr>
          <w:spacing w:val="-2"/>
        </w:rPr>
        <w:t xml:space="preserve">ресурсов, </w:t>
      </w:r>
      <w:r>
        <w:t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</w:t>
      </w:r>
      <w:proofErr w:type="gramStart"/>
      <w:r>
        <w:t>Зарегистрирован</w:t>
      </w:r>
      <w:proofErr w:type="gramEnd"/>
      <w:r>
        <w:t xml:space="preserve"> 29.08.2022 № 69822);</w:t>
      </w:r>
    </w:p>
    <w:p w:rsidR="00D96AE2" w:rsidRDefault="00EC3054">
      <w:pPr>
        <w:pStyle w:val="a4"/>
        <w:numPr>
          <w:ilvl w:val="2"/>
          <w:numId w:val="4"/>
        </w:numPr>
        <w:tabs>
          <w:tab w:val="left" w:pos="1842"/>
        </w:tabs>
        <w:spacing w:before="7" w:line="237" w:lineRule="auto"/>
        <w:ind w:right="562" w:firstLine="566"/>
        <w:rPr>
          <w:sz w:val="24"/>
        </w:rPr>
      </w:pPr>
      <w:r>
        <w:rPr>
          <w:sz w:val="24"/>
        </w:rPr>
        <w:t>Уставом Муниципального общеобразовательного учре</w:t>
      </w:r>
      <w:r>
        <w:rPr>
          <w:sz w:val="24"/>
        </w:rPr>
        <w:t xml:space="preserve">ждения </w:t>
      </w:r>
      <w:proofErr w:type="spellStart"/>
      <w:r>
        <w:rPr>
          <w:sz w:val="24"/>
        </w:rPr>
        <w:t>Куркульской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средней общеобразовательной школы.</w:t>
      </w:r>
    </w:p>
    <w:p w:rsidR="00D96AE2" w:rsidRDefault="00EC3054">
      <w:pPr>
        <w:pStyle w:val="a4"/>
        <w:numPr>
          <w:ilvl w:val="2"/>
          <w:numId w:val="4"/>
        </w:numPr>
        <w:tabs>
          <w:tab w:val="left" w:pos="1842"/>
        </w:tabs>
        <w:spacing w:before="3"/>
        <w:ind w:right="566" w:firstLine="566"/>
        <w:rPr>
          <w:sz w:val="24"/>
        </w:rPr>
      </w:pPr>
      <w:r>
        <w:rPr>
          <w:sz w:val="24"/>
        </w:rPr>
        <w:t xml:space="preserve">Адаптированной основной образовательной программой основного общего образования Муниципального общеобразовательного учреждения </w:t>
      </w:r>
      <w:proofErr w:type="spellStart"/>
      <w:r>
        <w:rPr>
          <w:sz w:val="24"/>
        </w:rPr>
        <w:t>Куркульской</w:t>
      </w:r>
      <w:proofErr w:type="spellEnd"/>
      <w:r>
        <w:rPr>
          <w:sz w:val="24"/>
        </w:rPr>
        <w:t xml:space="preserve"> средней общеобразовательной школы.</w:t>
      </w:r>
    </w:p>
    <w:p w:rsidR="00D96AE2" w:rsidRDefault="00EC3054">
      <w:pPr>
        <w:pStyle w:val="1"/>
        <w:numPr>
          <w:ilvl w:val="0"/>
          <w:numId w:val="4"/>
        </w:numPr>
        <w:tabs>
          <w:tab w:val="left" w:pos="1988"/>
        </w:tabs>
        <w:spacing w:before="3" w:line="273" w:lineRule="exact"/>
        <w:ind w:left="1988" w:hanging="288"/>
        <w:jc w:val="both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D96AE2" w:rsidRDefault="00EC3054">
      <w:pPr>
        <w:pStyle w:val="a3"/>
        <w:ind w:left="1133" w:right="564" w:firstLine="710"/>
        <w:jc w:val="both"/>
      </w:pPr>
      <w:r>
        <w:t>Содержание о</w:t>
      </w:r>
      <w:r>
        <w:t>сновного общего образования обучающихся с ЗПР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коррекционных курсов, направленн</w:t>
      </w:r>
      <w:r>
        <w:t>ых на коррекцию недостатков физической и (или) психической сферы.</w:t>
      </w:r>
    </w:p>
    <w:p w:rsidR="00D96AE2" w:rsidRDefault="00EC3054">
      <w:pPr>
        <w:pStyle w:val="a3"/>
        <w:ind w:left="1133" w:right="562" w:firstLine="710"/>
        <w:jc w:val="both"/>
      </w:pPr>
      <w:proofErr w:type="gramStart"/>
      <w:r>
        <w:t xml:space="preserve">Учебный план является частью адаптированной основной общеобразовательной программы основного общего образования для обучающихся с задержкой психического развития вариант 7.1 МБОУ </w:t>
      </w:r>
      <w:proofErr w:type="spellStart"/>
      <w:r>
        <w:t>Куркульской</w:t>
      </w:r>
      <w:proofErr w:type="spellEnd"/>
      <w:r>
        <w:t xml:space="preserve"> средней общеобразов</w:t>
      </w:r>
      <w:r w:rsidR="00DF4F3E">
        <w:t>ательной школы и реализуется в 6</w:t>
      </w:r>
      <w:r w:rsidR="001B68ED">
        <w:t xml:space="preserve"> классе с 4 четверти  </w:t>
      </w:r>
      <w:r w:rsidR="001B68ED">
        <w:t>2024-2025</w:t>
      </w:r>
      <w:r w:rsidR="001B68ED">
        <w:t xml:space="preserve"> учебного года</w:t>
      </w:r>
      <w:proofErr w:type="gramEnd"/>
    </w:p>
    <w:p w:rsidR="00D96AE2" w:rsidRDefault="001B68ED">
      <w:pPr>
        <w:pStyle w:val="a3"/>
        <w:ind w:left="1133" w:right="552" w:firstLine="566"/>
        <w:jc w:val="both"/>
      </w:pPr>
      <w:r>
        <w:t>В 2024-2025</w:t>
      </w:r>
      <w:r w:rsidR="00EC3054">
        <w:t xml:space="preserve"> учебном году в сфере образования действует федеральный образовательный стандарт. В связи с чем, учебный план 9 класс перешел на обновленные ФГОС ООО по заявлению родителей (законных п</w:t>
      </w:r>
      <w:r w:rsidR="00EC3054">
        <w:t>редставителей) несовершеннолетних обучающихся. Учебный план основного общего образования является основным механизмом реализации адаптированной основной образовательной программы</w:t>
      </w:r>
      <w:r w:rsidR="00EC3054">
        <w:rPr>
          <w:spacing w:val="40"/>
        </w:rPr>
        <w:t xml:space="preserve"> </w:t>
      </w:r>
      <w:r w:rsidR="00EC3054">
        <w:t>основной школы и исполняет требования СанПиН 2.4.3648-20 "Санитарн</w:t>
      </w:r>
      <w:proofErr w:type="gramStart"/>
      <w:r w:rsidR="00EC3054">
        <w:t>о-</w:t>
      </w:r>
      <w:proofErr w:type="gramEnd"/>
      <w:r w:rsidR="00EC3054">
        <w:t xml:space="preserve"> эпидемио</w:t>
      </w:r>
      <w:r w:rsidR="00EC3054">
        <w:t>логические требования к организациям воспитания и обучения, отдыха и оздоровления детей и молодежи", утвержденный постановлением Главного государственного санитарного врача РФ от 28.09.2020 № 28;</w:t>
      </w:r>
    </w:p>
    <w:p w:rsidR="00D96AE2" w:rsidRDefault="00EC3054">
      <w:pPr>
        <w:pStyle w:val="a3"/>
        <w:ind w:left="1133" w:right="561" w:firstLine="710"/>
        <w:jc w:val="both"/>
      </w:pPr>
      <w:r>
        <w:t>Учебный план для обучающихся с задержкой психического развит</w:t>
      </w:r>
      <w:r>
        <w:t>ия вариант 7.1. предполагает, что обучающийся с ЗПР получает образование, полностью</w:t>
      </w:r>
      <w:r>
        <w:rPr>
          <w:spacing w:val="40"/>
        </w:rPr>
        <w:t xml:space="preserve"> </w:t>
      </w:r>
      <w:r>
        <w:t>соответствующее</w:t>
      </w:r>
      <w:r>
        <w:rPr>
          <w:spacing w:val="66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итоговым</w:t>
      </w:r>
      <w:r>
        <w:rPr>
          <w:spacing w:val="64"/>
        </w:rPr>
        <w:t xml:space="preserve">  </w:t>
      </w:r>
      <w:r>
        <w:t>достижениям</w:t>
      </w:r>
      <w:r>
        <w:rPr>
          <w:spacing w:val="67"/>
        </w:rPr>
        <w:t xml:space="preserve">  </w:t>
      </w:r>
      <w:r>
        <w:t>к</w:t>
      </w:r>
      <w:r>
        <w:rPr>
          <w:spacing w:val="65"/>
        </w:rPr>
        <w:t xml:space="preserve">  </w:t>
      </w:r>
      <w:r>
        <w:t>моменту</w:t>
      </w:r>
      <w:r>
        <w:rPr>
          <w:spacing w:val="59"/>
        </w:rPr>
        <w:t xml:space="preserve">  </w:t>
      </w:r>
      <w:r>
        <w:t>завершения</w:t>
      </w:r>
      <w:r>
        <w:rPr>
          <w:spacing w:val="64"/>
        </w:rPr>
        <w:t xml:space="preserve">  </w:t>
      </w:r>
      <w:r>
        <w:t>обучения</w:t>
      </w:r>
    </w:p>
    <w:p w:rsidR="00D96AE2" w:rsidRDefault="00EC3054">
      <w:pPr>
        <w:pStyle w:val="a3"/>
        <w:spacing w:before="70" w:line="237" w:lineRule="auto"/>
        <w:ind w:left="1133" w:right="568"/>
        <w:jc w:val="both"/>
      </w:pPr>
      <w:r>
        <w:t>образованию</w:t>
      </w:r>
      <w:r>
        <w:rPr>
          <w:spacing w:val="-4"/>
        </w:rPr>
        <w:t xml:space="preserve"> </w:t>
      </w:r>
      <w:r>
        <w:t>обучающихся, не имеющих ограничений по возможностям здоровья, в те же сроки обучения (5-9 классы).</w:t>
      </w:r>
    </w:p>
    <w:p w:rsidR="00D96AE2" w:rsidRDefault="00EC3054">
      <w:pPr>
        <w:pStyle w:val="a3"/>
        <w:ind w:left="1133" w:right="554" w:firstLine="566"/>
        <w:jc w:val="both"/>
      </w:pPr>
      <w:proofErr w:type="gramStart"/>
      <w:r>
        <w:t xml:space="preserve">Учебный план программы основного общего образования для обучающихся с ЗПР определяет учебную нагрузку в соответствии с требованиями к организации образовательной деятельности к учебной нагрузке при 6-дневной учебной неделе, предусмотренными </w:t>
      </w:r>
      <w:proofErr w:type="spellStart"/>
      <w:r>
        <w:t>СанПин</w:t>
      </w:r>
      <w:proofErr w:type="spellEnd"/>
      <w:r>
        <w:t xml:space="preserve"> 1.2.3685</w:t>
      </w:r>
      <w:r>
        <w:t>-21 «Гигиенические нормативы и требования к обеспечению безопасности и (или) безвредности для человека факторов среды обитания» (далее – Гигиеническими нормативами) и 111 Постановлением Главного</w:t>
      </w:r>
      <w:r>
        <w:rPr>
          <w:spacing w:val="80"/>
        </w:rPr>
        <w:t xml:space="preserve"> </w:t>
      </w:r>
      <w:r>
        <w:t>государственного санитарного врача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28</w:t>
      </w:r>
      <w:proofErr w:type="gramEnd"/>
      <w:r>
        <w:t xml:space="preserve"> сентября</w:t>
      </w:r>
      <w:r>
        <w:rPr>
          <w:spacing w:val="-1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 Санитарн</w:t>
      </w:r>
      <w:proofErr w:type="gramStart"/>
      <w:r>
        <w:t>о-</w:t>
      </w:r>
      <w:proofErr w:type="gramEnd"/>
      <w:r>
        <w:t xml:space="preserve"> эпидемиологическими требованиями (далее – Санитарно-эпидемиологическими треб</w:t>
      </w:r>
      <w:r>
        <w:t>ованиями), перечень учебных предметов, учебных курсов, учебных модулей.</w:t>
      </w:r>
    </w:p>
    <w:p w:rsidR="00D96AE2" w:rsidRDefault="00EC3054">
      <w:pPr>
        <w:pStyle w:val="a3"/>
        <w:spacing w:before="2" w:line="275" w:lineRule="exact"/>
        <w:ind w:left="1700"/>
        <w:jc w:val="both"/>
      </w:pPr>
      <w:r>
        <w:t>Установлен</w:t>
      </w:r>
      <w:r>
        <w:rPr>
          <w:spacing w:val="-7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rPr>
          <w:spacing w:val="-2"/>
        </w:rPr>
        <w:t>режим:</w:t>
      </w:r>
    </w:p>
    <w:p w:rsidR="00D96AE2" w:rsidRDefault="00EC3054">
      <w:pPr>
        <w:pStyle w:val="a4"/>
        <w:numPr>
          <w:ilvl w:val="0"/>
          <w:numId w:val="3"/>
        </w:numPr>
        <w:tabs>
          <w:tab w:val="left" w:pos="1988"/>
        </w:tabs>
        <w:spacing w:line="275" w:lineRule="exact"/>
        <w:jc w:val="left"/>
        <w:rPr>
          <w:rFonts w:ascii="Symbol" w:hAnsi="Symbol"/>
          <w:sz w:val="16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2F3326"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недели,</w:t>
      </w:r>
    </w:p>
    <w:p w:rsidR="00D96AE2" w:rsidRDefault="00EC3054">
      <w:pPr>
        <w:pStyle w:val="a4"/>
        <w:numPr>
          <w:ilvl w:val="0"/>
          <w:numId w:val="3"/>
        </w:numPr>
        <w:tabs>
          <w:tab w:val="left" w:pos="1988"/>
        </w:tabs>
        <w:spacing w:before="3" w:line="275" w:lineRule="exact"/>
        <w:jc w:val="left"/>
        <w:rPr>
          <w:rFonts w:ascii="Symbol" w:hAnsi="Symbol"/>
          <w:sz w:val="16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дней;</w:t>
      </w:r>
    </w:p>
    <w:p w:rsidR="00D96AE2" w:rsidRPr="002F3326" w:rsidRDefault="00EC3054">
      <w:pPr>
        <w:pStyle w:val="a4"/>
        <w:numPr>
          <w:ilvl w:val="0"/>
          <w:numId w:val="3"/>
        </w:numPr>
        <w:tabs>
          <w:tab w:val="left" w:pos="1988"/>
        </w:tabs>
        <w:spacing w:line="275" w:lineRule="exact"/>
        <w:jc w:val="left"/>
        <w:rPr>
          <w:rFonts w:ascii="Symbol" w:hAnsi="Symbol"/>
          <w:sz w:val="16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Pr="002F3326">
        <w:rPr>
          <w:sz w:val="24"/>
        </w:rPr>
        <w:t>40</w:t>
      </w:r>
      <w:r w:rsidRPr="002F3326">
        <w:rPr>
          <w:spacing w:val="-1"/>
          <w:sz w:val="24"/>
        </w:rPr>
        <w:t xml:space="preserve"> </w:t>
      </w:r>
      <w:r w:rsidRPr="002F3326">
        <w:rPr>
          <w:spacing w:val="-4"/>
          <w:sz w:val="24"/>
        </w:rPr>
        <w:t>мин.</w:t>
      </w:r>
    </w:p>
    <w:p w:rsidR="00D96AE2" w:rsidRDefault="00D96AE2">
      <w:pPr>
        <w:pStyle w:val="a3"/>
        <w:spacing w:before="5"/>
      </w:pPr>
    </w:p>
    <w:p w:rsidR="00D96AE2" w:rsidRDefault="00EC3054">
      <w:pPr>
        <w:pStyle w:val="1"/>
        <w:numPr>
          <w:ilvl w:val="0"/>
          <w:numId w:val="4"/>
        </w:numPr>
        <w:tabs>
          <w:tab w:val="left" w:pos="1988"/>
        </w:tabs>
        <w:ind w:left="1988" w:hanging="288"/>
      </w:pPr>
      <w:r>
        <w:t>Структура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4"/>
        </w:rPr>
        <w:t>плана</w:t>
      </w:r>
    </w:p>
    <w:p w:rsidR="00D96AE2" w:rsidRDefault="00EC3054">
      <w:pPr>
        <w:pStyle w:val="a3"/>
        <w:spacing w:line="272" w:lineRule="exact"/>
        <w:ind w:left="1700"/>
        <w:jc w:val="both"/>
      </w:pPr>
      <w:r>
        <w:t>Для</w:t>
      </w:r>
      <w:r>
        <w:rPr>
          <w:spacing w:val="59"/>
        </w:rPr>
        <w:t xml:space="preserve"> </w:t>
      </w:r>
      <w:r>
        <w:t>учащихся,</w:t>
      </w:r>
      <w:r>
        <w:rPr>
          <w:spacing w:val="6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общеобразовательной</w:t>
      </w:r>
      <w:r>
        <w:rPr>
          <w:spacing w:val="55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-4"/>
        </w:rPr>
        <w:t>АООП</w:t>
      </w:r>
    </w:p>
    <w:p w:rsidR="00D96AE2" w:rsidRDefault="00D96AE2">
      <w:pPr>
        <w:pStyle w:val="a3"/>
        <w:spacing w:line="272" w:lineRule="exact"/>
        <w:jc w:val="both"/>
        <w:sectPr w:rsidR="00D96AE2">
          <w:pgSz w:w="11910" w:h="16840"/>
          <w:pgMar w:top="940" w:right="283" w:bottom="280" w:left="566" w:header="720" w:footer="720" w:gutter="0"/>
          <w:cols w:space="720"/>
        </w:sectPr>
      </w:pPr>
    </w:p>
    <w:p w:rsidR="00D96AE2" w:rsidRDefault="00EC3054">
      <w:pPr>
        <w:pStyle w:val="a3"/>
        <w:spacing w:before="75" w:line="235" w:lineRule="auto"/>
        <w:ind w:left="1133" w:right="564"/>
        <w:jc w:val="both"/>
      </w:pPr>
      <w:r>
        <w:lastRenderedPageBreak/>
        <w:t xml:space="preserve">ООО для детей с ОВЗ ЗПР (вариант 7.1) организовано обучение внутри класса, т.е. обучение в классе со своей возрастной группой. Кроме того, </w:t>
      </w:r>
      <w:proofErr w:type="gramStart"/>
      <w:r>
        <w:t>обучающийся</w:t>
      </w:r>
      <w:proofErr w:type="gramEnd"/>
      <w:r>
        <w:t xml:space="preserve"> с ОВЗ вовлекае</w:t>
      </w:r>
      <w:r>
        <w:t>тся с классом своей возрастной группы во внеклассные и общешкольные мероприятия, являясь полноправным членом данного классного коллектива.</w:t>
      </w:r>
    </w:p>
    <w:p w:rsidR="00D96AE2" w:rsidRDefault="00EC3054">
      <w:pPr>
        <w:pStyle w:val="a3"/>
        <w:ind w:left="1133" w:right="552" w:firstLine="566"/>
        <w:jc w:val="both"/>
      </w:pPr>
      <w:proofErr w:type="gramStart"/>
      <w:r>
        <w:t xml:space="preserve">Структура адаптированной основной образовательной программы основного общего образования включает обязательную часть </w:t>
      </w:r>
      <w:r>
        <w:t>и часть, формируемую участниками образовательных отношений за счет включения в учебный планы учебных предметов, учебных курсов (в том числе внеурочной деятельности), учебных модулей по выбору обучающихся, родителей (законных представителей) несовершеннолет</w:t>
      </w:r>
      <w:r>
        <w:t>них обучающихся из перечня, предлагаемого образовательной организацией.</w:t>
      </w:r>
      <w:proofErr w:type="gramEnd"/>
      <w:r>
        <w:t xml:space="preserve"> Объем обязательной части АООП основного общего образования составляет 70%, а объем части, формируемой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 предлагаемого Организацией, -</w:t>
      </w:r>
      <w:r>
        <w:rPr>
          <w:spacing w:val="-2"/>
        </w:rPr>
        <w:t xml:space="preserve"> </w:t>
      </w:r>
      <w:r>
        <w:t>30</w:t>
      </w:r>
      <w:r>
        <w:t>% от общего объема АООП основного общего образования, реализуемой в соответствии с требованиями к организации образовательного процесса к учебной нагрузке при 6- учебной неделе, предусмотренными Гигиеническими нормативами и Санитарн</w:t>
      </w:r>
      <w:proofErr w:type="gramStart"/>
      <w:r>
        <w:t>о-</w:t>
      </w:r>
      <w:proofErr w:type="gramEnd"/>
      <w:r>
        <w:t xml:space="preserve"> эпидемиологические тр</w:t>
      </w:r>
      <w:r>
        <w:t>ебования, составляет 5-летний срок обучения.</w:t>
      </w:r>
    </w:p>
    <w:p w:rsidR="00D96AE2" w:rsidRDefault="00EC3054">
      <w:pPr>
        <w:pStyle w:val="a3"/>
        <w:spacing w:before="4" w:line="275" w:lineRule="exact"/>
        <w:ind w:left="1700"/>
        <w:jc w:val="both"/>
      </w:pPr>
      <w:r>
        <w:t>Обязательные</w:t>
      </w:r>
      <w:r>
        <w:rPr>
          <w:spacing w:val="-10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(учебные</w:t>
      </w:r>
      <w:r>
        <w:rPr>
          <w:spacing w:val="-4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rPr>
          <w:spacing w:val="-2"/>
        </w:rPr>
        <w:t>области):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988"/>
        </w:tabs>
        <w:spacing w:line="274" w:lineRule="exact"/>
        <w:ind w:left="1988" w:hanging="288"/>
        <w:jc w:val="left"/>
        <w:rPr>
          <w:sz w:val="24"/>
        </w:rPr>
      </w:pPr>
      <w:r>
        <w:rPr>
          <w:sz w:val="24"/>
        </w:rPr>
        <w:t>«русский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и литература»</w:t>
      </w:r>
      <w:r>
        <w:rPr>
          <w:spacing w:val="-15"/>
          <w:sz w:val="24"/>
        </w:rPr>
        <w:t xml:space="preserve"> </w:t>
      </w:r>
      <w:r>
        <w:rPr>
          <w:sz w:val="24"/>
        </w:rPr>
        <w:t>(русский язык,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988"/>
        </w:tabs>
        <w:spacing w:line="274" w:lineRule="exact"/>
        <w:ind w:left="1988" w:hanging="288"/>
        <w:jc w:val="left"/>
        <w:rPr>
          <w:sz w:val="24"/>
        </w:rPr>
      </w:pPr>
      <w:r>
        <w:rPr>
          <w:sz w:val="24"/>
        </w:rPr>
        <w:t>«родной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язык»;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2050"/>
        </w:tabs>
        <w:spacing w:line="275" w:lineRule="exact"/>
        <w:ind w:left="2050" w:hanging="350"/>
        <w:jc w:val="left"/>
        <w:rPr>
          <w:sz w:val="24"/>
        </w:rPr>
      </w:pPr>
      <w:r>
        <w:rPr>
          <w:sz w:val="24"/>
        </w:rPr>
        <w:t>«иностранные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языки»</w:t>
      </w:r>
      <w:r>
        <w:rPr>
          <w:spacing w:val="-15"/>
          <w:sz w:val="24"/>
        </w:rPr>
        <w:t xml:space="preserve"> </w:t>
      </w:r>
      <w:r>
        <w:rPr>
          <w:sz w:val="24"/>
        </w:rPr>
        <w:t>(иностранный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988"/>
          <w:tab w:val="left" w:pos="4687"/>
          <w:tab w:val="left" w:pos="6094"/>
          <w:tab w:val="left" w:pos="7285"/>
          <w:tab w:val="left" w:pos="8356"/>
          <w:tab w:val="left" w:pos="9614"/>
        </w:tabs>
        <w:spacing w:before="5" w:line="237" w:lineRule="auto"/>
        <w:ind w:right="577" w:firstLine="566"/>
        <w:jc w:val="left"/>
        <w:rPr>
          <w:sz w:val="24"/>
        </w:rPr>
      </w:pPr>
      <w:r>
        <w:rPr>
          <w:spacing w:val="-2"/>
          <w:sz w:val="24"/>
        </w:rPr>
        <w:t>«общественно-научные</w:t>
      </w:r>
      <w:r>
        <w:rPr>
          <w:sz w:val="24"/>
        </w:rPr>
        <w:tab/>
      </w:r>
      <w:r>
        <w:rPr>
          <w:spacing w:val="-2"/>
          <w:sz w:val="24"/>
        </w:rPr>
        <w:t>предметы»</w:t>
      </w:r>
      <w:r>
        <w:rPr>
          <w:sz w:val="24"/>
        </w:rPr>
        <w:tab/>
      </w:r>
      <w:r>
        <w:rPr>
          <w:spacing w:val="-2"/>
          <w:sz w:val="24"/>
        </w:rPr>
        <w:t>(история</w:t>
      </w:r>
      <w:r>
        <w:rPr>
          <w:sz w:val="24"/>
        </w:rPr>
        <w:tab/>
      </w:r>
      <w:r>
        <w:rPr>
          <w:spacing w:val="-2"/>
          <w:sz w:val="24"/>
        </w:rPr>
        <w:t>России,</w:t>
      </w:r>
      <w:r>
        <w:rPr>
          <w:sz w:val="24"/>
        </w:rPr>
        <w:tab/>
      </w:r>
      <w:r>
        <w:rPr>
          <w:spacing w:val="-2"/>
          <w:sz w:val="24"/>
        </w:rPr>
        <w:t>всеобщая</w:t>
      </w:r>
      <w:r>
        <w:rPr>
          <w:sz w:val="24"/>
        </w:rPr>
        <w:tab/>
      </w:r>
      <w:r>
        <w:rPr>
          <w:spacing w:val="-4"/>
          <w:sz w:val="24"/>
        </w:rPr>
        <w:t xml:space="preserve">история, </w:t>
      </w:r>
      <w:r>
        <w:rPr>
          <w:sz w:val="24"/>
        </w:rPr>
        <w:t>география, обществознание);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988"/>
        </w:tabs>
        <w:spacing w:before="3"/>
        <w:ind w:right="796" w:firstLine="566"/>
        <w:jc w:val="left"/>
        <w:rPr>
          <w:sz w:val="24"/>
        </w:rPr>
      </w:pPr>
      <w:r>
        <w:rPr>
          <w:sz w:val="24"/>
        </w:rPr>
        <w:t>«математика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информатика»</w:t>
      </w:r>
      <w:r>
        <w:rPr>
          <w:spacing w:val="3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37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37"/>
          <w:sz w:val="24"/>
        </w:rPr>
        <w:t xml:space="preserve"> </w:t>
      </w:r>
      <w:r>
        <w:rPr>
          <w:sz w:val="24"/>
        </w:rPr>
        <w:t>геометрия,</w:t>
      </w:r>
      <w:r>
        <w:rPr>
          <w:spacing w:val="3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 статистика, информатика);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2050"/>
        </w:tabs>
        <w:spacing w:before="1" w:line="275" w:lineRule="exact"/>
        <w:ind w:left="2050" w:hanging="350"/>
        <w:jc w:val="left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естественно-научные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предметы»</w:t>
      </w:r>
      <w:r>
        <w:rPr>
          <w:spacing w:val="-15"/>
          <w:sz w:val="24"/>
        </w:rPr>
        <w:t xml:space="preserve"> </w:t>
      </w:r>
      <w:r>
        <w:rPr>
          <w:sz w:val="24"/>
        </w:rPr>
        <w:t>(биология,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химия);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2050"/>
        </w:tabs>
        <w:spacing w:line="275" w:lineRule="exact"/>
        <w:ind w:left="2050" w:hanging="350"/>
        <w:jc w:val="left"/>
        <w:rPr>
          <w:sz w:val="24"/>
        </w:rPr>
      </w:pPr>
      <w:r>
        <w:rPr>
          <w:sz w:val="24"/>
        </w:rPr>
        <w:t>«технология»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(технология)</w:t>
      </w:r>
      <w:r>
        <w:rPr>
          <w:spacing w:val="-2"/>
          <w:sz w:val="24"/>
        </w:rPr>
        <w:t>;</w:t>
      </w:r>
    </w:p>
    <w:p w:rsidR="00D96AE2" w:rsidRDefault="00EC3054">
      <w:pPr>
        <w:pStyle w:val="a4"/>
        <w:numPr>
          <w:ilvl w:val="1"/>
          <w:numId w:val="4"/>
        </w:numPr>
        <w:tabs>
          <w:tab w:val="left" w:pos="1988"/>
        </w:tabs>
        <w:spacing w:before="72" w:line="237" w:lineRule="auto"/>
        <w:ind w:right="575" w:firstLine="566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40"/>
          <w:sz w:val="24"/>
        </w:rPr>
        <w:t xml:space="preserve"> </w:t>
      </w:r>
      <w:r>
        <w:rPr>
          <w:sz w:val="24"/>
        </w:rPr>
        <w:t>(физическая культура, ОБЖ).</w:t>
      </w:r>
    </w:p>
    <w:p w:rsidR="00D96AE2" w:rsidRDefault="00EC3054">
      <w:pPr>
        <w:pStyle w:val="a3"/>
        <w:spacing w:before="3"/>
        <w:ind w:left="1133" w:right="558" w:firstLine="566"/>
        <w:jc w:val="both"/>
      </w:pPr>
      <w:r>
        <w:t>Часы части учебного плана, формируемой участниками образовательных</w:t>
      </w:r>
      <w:r>
        <w:rPr>
          <w:spacing w:val="40"/>
        </w:rPr>
        <w:t xml:space="preserve"> </w:t>
      </w:r>
      <w:r>
        <w:t xml:space="preserve">отношений, использованы на </w:t>
      </w:r>
      <w:proofErr w:type="gramStart"/>
      <w:r>
        <w:t>учебный</w:t>
      </w:r>
      <w:proofErr w:type="gramEnd"/>
      <w:r>
        <w:t xml:space="preserve"> курсы, что обеспечивает реализацию индивидуальных потребностей обучающихся и соответствующего запроса родителей (законных представителей) несовершеннолетних обучающихся (письменных заявлений):</w:t>
      </w:r>
    </w:p>
    <w:p w:rsidR="00D96AE2" w:rsidRDefault="00EC3054">
      <w:pPr>
        <w:pStyle w:val="a3"/>
        <w:spacing w:before="1"/>
        <w:ind w:left="1133" w:right="560" w:firstLine="566"/>
        <w:jc w:val="both"/>
      </w:pPr>
      <w:r>
        <w:rPr>
          <w:b/>
          <w:i/>
        </w:rPr>
        <w:t>Коррекционно-развивающая обл</w:t>
      </w:r>
      <w:r>
        <w:rPr>
          <w:b/>
          <w:i/>
        </w:rPr>
        <w:t xml:space="preserve">асть </w:t>
      </w:r>
      <w:r>
        <w:t>является обязательной частью учебного</w:t>
      </w:r>
      <w:r>
        <w:rPr>
          <w:spacing w:val="40"/>
        </w:rPr>
        <w:t xml:space="preserve"> </w:t>
      </w:r>
      <w:r>
        <w:t>плана, поддерживающей процесс освоения содержания АООП ООО для обучающихся с задержкой психического развития вариант 7.1.</w:t>
      </w:r>
    </w:p>
    <w:p w:rsidR="00D96AE2" w:rsidRDefault="00EC3054">
      <w:pPr>
        <w:pStyle w:val="a3"/>
        <w:ind w:left="1133" w:right="558" w:firstLine="566"/>
        <w:jc w:val="both"/>
      </w:pPr>
      <w:r>
        <w:t xml:space="preserve">Коррекционно-развивающая работа направлена на обеспечение развития эмоционально-личностной </w:t>
      </w:r>
      <w:r>
        <w:t>сферы и коррекцию ее недостатков; познавательной деятельности и целенаправленное формирование высших психических функций; формирования</w:t>
      </w:r>
      <w:r>
        <w:rPr>
          <w:spacing w:val="-1"/>
        </w:rPr>
        <w:t xml:space="preserve"> </w:t>
      </w:r>
      <w:r>
        <w:t>произвольной регуляции деятельности и поведения;</w:t>
      </w:r>
      <w:r>
        <w:rPr>
          <w:spacing w:val="-1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нарушений устной и письменной речи, психолого-педагогическую п</w:t>
      </w:r>
      <w:r>
        <w:t>оддержку.</w:t>
      </w:r>
    </w:p>
    <w:p w:rsidR="00D96AE2" w:rsidRDefault="00EC3054">
      <w:pPr>
        <w:pStyle w:val="a3"/>
        <w:ind w:left="1133" w:right="558" w:firstLine="566"/>
        <w:jc w:val="both"/>
      </w:pPr>
      <w:r>
        <w:t xml:space="preserve">Выбор коррекционно-развивающих занятий, их количественное соотношение, содержание, самостоятельно определяется МБОУ </w:t>
      </w:r>
      <w:proofErr w:type="spellStart"/>
      <w:r>
        <w:t>Куркульской</w:t>
      </w:r>
      <w:proofErr w:type="spellEnd"/>
      <w:r>
        <w:t xml:space="preserve"> СОШ, исходя из психофизических особенностей и особых образовательных </w:t>
      </w:r>
      <w:proofErr w:type="gramStart"/>
      <w:r>
        <w:t>потребностей</w:t>
      </w:r>
      <w:proofErr w:type="gramEnd"/>
      <w:r>
        <w:rPr>
          <w:spacing w:val="40"/>
        </w:rPr>
        <w:t xml:space="preserve"> </w:t>
      </w:r>
      <w:r>
        <w:t>обучающихся с ЗПР на основе рекоменд</w:t>
      </w:r>
      <w:r>
        <w:t>аций территориальной ПМПК и ИПР обучающихся и распределена следующим образом:</w:t>
      </w:r>
    </w:p>
    <w:p w:rsidR="00D96AE2" w:rsidRDefault="00EC3054">
      <w:pPr>
        <w:pStyle w:val="a4"/>
        <w:numPr>
          <w:ilvl w:val="0"/>
          <w:numId w:val="2"/>
        </w:numPr>
        <w:tabs>
          <w:tab w:val="left" w:pos="2293"/>
        </w:tabs>
        <w:spacing w:line="242" w:lineRule="auto"/>
        <w:ind w:right="554" w:firstLine="566"/>
        <w:rPr>
          <w:sz w:val="24"/>
        </w:rPr>
      </w:pPr>
      <w:r>
        <w:rPr>
          <w:sz w:val="24"/>
        </w:rPr>
        <w:t>Коррекционный курс: «</w:t>
      </w:r>
      <w:proofErr w:type="spellStart"/>
      <w:r>
        <w:rPr>
          <w:sz w:val="24"/>
        </w:rPr>
        <w:t>Коррекционно</w:t>
      </w:r>
      <w:proofErr w:type="spellEnd"/>
      <w:r>
        <w:rPr>
          <w:sz w:val="24"/>
        </w:rPr>
        <w:t xml:space="preserve"> –</w:t>
      </w:r>
      <w:r w:rsidR="005B09A4">
        <w:rPr>
          <w:sz w:val="24"/>
        </w:rPr>
        <w:t xml:space="preserve"> </w:t>
      </w:r>
      <w:r>
        <w:rPr>
          <w:sz w:val="24"/>
        </w:rPr>
        <w:t xml:space="preserve">развивающие занятия: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психол</w:t>
      </w:r>
      <w:r w:rsidR="005B09A4">
        <w:rPr>
          <w:sz w:val="24"/>
        </w:rPr>
        <w:t>огические и дефектологические) 2</w:t>
      </w:r>
      <w:r>
        <w:rPr>
          <w:sz w:val="24"/>
        </w:rPr>
        <w:t xml:space="preserve"> часа в неделю</w:t>
      </w:r>
    </w:p>
    <w:p w:rsidR="00D96AE2" w:rsidRDefault="00EC3054">
      <w:pPr>
        <w:pStyle w:val="a4"/>
        <w:numPr>
          <w:ilvl w:val="0"/>
          <w:numId w:val="2"/>
        </w:numPr>
        <w:tabs>
          <w:tab w:val="left" w:pos="1843"/>
        </w:tabs>
        <w:spacing w:line="271" w:lineRule="exact"/>
        <w:ind w:left="1843" w:hanging="143"/>
        <w:rPr>
          <w:sz w:val="24"/>
        </w:rPr>
      </w:pPr>
      <w:r>
        <w:rPr>
          <w:sz w:val="24"/>
        </w:rPr>
        <w:t>Коррекционный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курс:</w:t>
      </w:r>
      <w:r>
        <w:rPr>
          <w:spacing w:val="2"/>
          <w:sz w:val="24"/>
        </w:rPr>
        <w:t xml:space="preserve"> </w:t>
      </w:r>
      <w:r w:rsidR="005B09A4">
        <w:rPr>
          <w:sz w:val="24"/>
        </w:rPr>
        <w:t>«Л</w:t>
      </w:r>
      <w:r>
        <w:rPr>
          <w:sz w:val="24"/>
        </w:rPr>
        <w:t>огопедические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96AE2" w:rsidRDefault="00D96AE2">
      <w:pPr>
        <w:pStyle w:val="a3"/>
        <w:spacing w:before="5"/>
      </w:pPr>
    </w:p>
    <w:p w:rsidR="00D96AE2" w:rsidRDefault="00EC3054">
      <w:pPr>
        <w:pStyle w:val="a3"/>
        <w:spacing w:before="1" w:line="237" w:lineRule="auto"/>
        <w:ind w:left="1133" w:right="575" w:firstLine="566"/>
        <w:jc w:val="both"/>
      </w:pPr>
      <w: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:rsidR="00D96AE2" w:rsidRDefault="00D96AE2">
      <w:pPr>
        <w:pStyle w:val="a3"/>
        <w:spacing w:line="237" w:lineRule="auto"/>
        <w:jc w:val="both"/>
        <w:sectPr w:rsidR="00D96AE2">
          <w:pgSz w:w="11910" w:h="16840"/>
          <w:pgMar w:top="940" w:right="283" w:bottom="280" w:left="566" w:header="720" w:footer="720" w:gutter="0"/>
          <w:cols w:space="720"/>
        </w:sectPr>
      </w:pPr>
    </w:p>
    <w:p w:rsidR="00D96AE2" w:rsidRDefault="00EC3054">
      <w:pPr>
        <w:pStyle w:val="1"/>
        <w:numPr>
          <w:ilvl w:val="0"/>
          <w:numId w:val="4"/>
        </w:numPr>
        <w:tabs>
          <w:tab w:val="left" w:pos="1882"/>
        </w:tabs>
        <w:spacing w:before="60"/>
        <w:ind w:left="1882" w:hanging="182"/>
        <w:jc w:val="both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плана.</w:t>
      </w:r>
    </w:p>
    <w:p w:rsidR="00D96AE2" w:rsidRDefault="00EC3054">
      <w:pPr>
        <w:pStyle w:val="a3"/>
        <w:ind w:left="1133" w:right="564" w:firstLine="566"/>
        <w:jc w:val="both"/>
      </w:pPr>
      <w:r>
        <w:t>Материально-техническое обеспечение образовательной деятельности,</w:t>
      </w:r>
      <w:r>
        <w:rPr>
          <w:spacing w:val="40"/>
        </w:rPr>
        <w:t xml:space="preserve"> </w:t>
      </w:r>
      <w:r>
        <w:t>оборудование кабинетов позволяет реализовать учебный план в полном объеме. Школа обеспечена кадрами для реализации образовательных программ. Реализация учебного плана в полном объёме достига</w:t>
      </w:r>
      <w:r>
        <w:t>ется за счёт утверждённых приказом директора школы форм реализации образовательных программ.</w:t>
      </w:r>
    </w:p>
    <w:p w:rsidR="00D96AE2" w:rsidRDefault="00EC3054">
      <w:pPr>
        <w:pStyle w:val="a3"/>
        <w:ind w:left="1133" w:right="531" w:firstLine="566"/>
        <w:jc w:val="both"/>
      </w:pPr>
      <w:r>
        <w:t>Реализация данного учебного плана позволяет достигнуть планируемых результатов обучения, зафиксированных в основной образовательной программе основного общего обра</w:t>
      </w:r>
      <w:r>
        <w:t>зования школы, удовлетворить образовательные запросы и познавательные интересы обучающихся и их родителей (законных представителей).</w:t>
      </w:r>
    </w:p>
    <w:p w:rsidR="00D96AE2" w:rsidRDefault="00EC3054">
      <w:pPr>
        <w:pStyle w:val="a3"/>
        <w:spacing w:line="242" w:lineRule="auto"/>
        <w:ind w:left="1133" w:right="547" w:firstLine="566"/>
        <w:jc w:val="both"/>
      </w:pPr>
      <w:r>
        <w:t>Вариант 7.1. предусматривает использование базовых учебников как для</w:t>
      </w:r>
      <w:r>
        <w:rPr>
          <w:spacing w:val="40"/>
        </w:rPr>
        <w:t xml:space="preserve"> </w:t>
      </w:r>
      <w:r>
        <w:t>сверстников без ограничения здоровья.</w:t>
      </w:r>
    </w:p>
    <w:p w:rsidR="00D96AE2" w:rsidRDefault="00EC3054">
      <w:pPr>
        <w:pStyle w:val="a3"/>
        <w:spacing w:line="242" w:lineRule="auto"/>
        <w:ind w:left="1133" w:right="576" w:firstLine="600"/>
        <w:jc w:val="both"/>
      </w:pPr>
      <w:r>
        <w:t>При реализации о</w:t>
      </w:r>
      <w:r>
        <w:t>бразовательных программ образовательная организация выбирает для использования:</w:t>
      </w:r>
    </w:p>
    <w:p w:rsidR="00D96AE2" w:rsidRDefault="00EC3054">
      <w:pPr>
        <w:pStyle w:val="a4"/>
        <w:numPr>
          <w:ilvl w:val="0"/>
          <w:numId w:val="1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учебники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рекомендуемых</w:t>
      </w:r>
    </w:p>
    <w:p w:rsidR="00D96AE2" w:rsidRDefault="00EC3054">
      <w:pPr>
        <w:pStyle w:val="a3"/>
        <w:spacing w:line="237" w:lineRule="auto"/>
        <w:ind w:left="1133" w:right="579"/>
        <w:jc w:val="both"/>
      </w:pPr>
      <w:r>
        <w:t xml:space="preserve">к использованию при реализации </w:t>
      </w:r>
      <w:proofErr w:type="gramStart"/>
      <w:r>
        <w:t>имеющих</w:t>
      </w:r>
      <w:proofErr w:type="gramEnd"/>
      <w:r>
        <w:t xml:space="preserve"> государственную аккредитацию </w:t>
      </w:r>
      <w:r>
        <w:rPr>
          <w:spacing w:val="-2"/>
        </w:rPr>
        <w:t>образовательных</w:t>
      </w:r>
    </w:p>
    <w:p w:rsidR="00D96AE2" w:rsidRDefault="00EC3054">
      <w:pPr>
        <w:pStyle w:val="a4"/>
        <w:numPr>
          <w:ilvl w:val="0"/>
          <w:numId w:val="1"/>
        </w:numPr>
        <w:tabs>
          <w:tab w:val="left" w:pos="1271"/>
        </w:tabs>
        <w:ind w:right="565" w:firstLine="0"/>
        <w:rPr>
          <w:sz w:val="24"/>
        </w:rPr>
      </w:pPr>
      <w:r>
        <w:rPr>
          <w:sz w:val="24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основного общего </w:t>
      </w:r>
      <w:r>
        <w:rPr>
          <w:spacing w:val="-2"/>
          <w:sz w:val="24"/>
        </w:rPr>
        <w:t>образования;</w:t>
      </w:r>
    </w:p>
    <w:p w:rsidR="00D96AE2" w:rsidRDefault="00EC3054">
      <w:pPr>
        <w:pStyle w:val="a4"/>
        <w:numPr>
          <w:ilvl w:val="0"/>
          <w:numId w:val="1"/>
        </w:numPr>
        <w:tabs>
          <w:tab w:val="left" w:pos="1117"/>
        </w:tabs>
        <w:spacing w:before="75" w:line="237" w:lineRule="auto"/>
        <w:ind w:left="912" w:right="849" w:firstLine="0"/>
        <w:jc w:val="left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 осуществ</w:t>
      </w:r>
      <w:r>
        <w:rPr>
          <w:sz w:val="24"/>
        </w:rPr>
        <w:t>ляющих выпуск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 пособий, 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допускаются к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использованию </w:t>
      </w:r>
      <w:proofErr w:type="gramStart"/>
      <w:r>
        <w:rPr>
          <w:sz w:val="24"/>
        </w:rPr>
        <w:t>при</w:t>
      </w:r>
      <w:proofErr w:type="gramEnd"/>
    </w:p>
    <w:p w:rsidR="00D96AE2" w:rsidRDefault="00EC3054">
      <w:pPr>
        <w:pStyle w:val="a3"/>
        <w:tabs>
          <w:tab w:val="left" w:pos="2540"/>
          <w:tab w:val="left" w:pos="3775"/>
          <w:tab w:val="left" w:pos="5791"/>
          <w:tab w:val="left" w:pos="7496"/>
          <w:tab w:val="left" w:pos="9488"/>
        </w:tabs>
        <w:ind w:left="912" w:right="586"/>
      </w:pPr>
      <w:r>
        <w:rPr>
          <w:spacing w:val="-2"/>
        </w:rPr>
        <w:t>реализации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государственную</w:t>
      </w:r>
      <w:r>
        <w:tab/>
      </w:r>
      <w:r>
        <w:rPr>
          <w:spacing w:val="-2"/>
        </w:rPr>
        <w:t>аккредитацию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4"/>
        </w:rPr>
        <w:t xml:space="preserve">программ </w:t>
      </w:r>
      <w:r>
        <w:t>основного общего</w:t>
      </w:r>
    </w:p>
    <w:p w:rsidR="00D96AE2" w:rsidRDefault="00D96AE2">
      <w:pPr>
        <w:pStyle w:val="a3"/>
      </w:pPr>
    </w:p>
    <w:p w:rsidR="00D96AE2" w:rsidRDefault="00D96AE2">
      <w:pPr>
        <w:pStyle w:val="a3"/>
      </w:pPr>
    </w:p>
    <w:p w:rsidR="00D96AE2" w:rsidRDefault="00EC3054">
      <w:pPr>
        <w:pStyle w:val="1"/>
        <w:spacing w:line="240" w:lineRule="auto"/>
        <w:ind w:left="3260" w:firstLine="0"/>
      </w:pPr>
      <w:r>
        <w:t>Учебный</w:t>
      </w:r>
      <w:r>
        <w:rPr>
          <w:spacing w:val="-4"/>
        </w:rPr>
        <w:t xml:space="preserve"> план</w:t>
      </w:r>
    </w:p>
    <w:p w:rsidR="00D96AE2" w:rsidRDefault="00D96AE2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2771"/>
        <w:gridCol w:w="3837"/>
        <w:gridCol w:w="1047"/>
      </w:tblGrid>
      <w:tr w:rsidR="00D96AE2">
        <w:trPr>
          <w:trHeight w:val="254"/>
        </w:trPr>
        <w:tc>
          <w:tcPr>
            <w:tcW w:w="9955" w:type="dxa"/>
            <w:gridSpan w:val="4"/>
            <w:shd w:val="clear" w:color="auto" w:fill="F4AE83"/>
          </w:tcPr>
          <w:p w:rsidR="00D96AE2" w:rsidRDefault="00EC305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D96AE2">
        <w:trPr>
          <w:trHeight w:val="273"/>
        </w:trPr>
        <w:tc>
          <w:tcPr>
            <w:tcW w:w="2300" w:type="dxa"/>
            <w:shd w:val="clear" w:color="auto" w:fill="F7C8AC"/>
          </w:tcPr>
          <w:p w:rsidR="00D96AE2" w:rsidRDefault="00EC3054">
            <w:pPr>
              <w:pStyle w:val="TableParagraph"/>
              <w:spacing w:before="1" w:line="252" w:lineRule="exact"/>
              <w:ind w:left="528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</w:tc>
        <w:tc>
          <w:tcPr>
            <w:tcW w:w="2771" w:type="dxa"/>
            <w:shd w:val="clear" w:color="auto" w:fill="F7C8AC"/>
          </w:tcPr>
          <w:p w:rsidR="00D96AE2" w:rsidRDefault="00EC3054">
            <w:pPr>
              <w:pStyle w:val="TableParagraph"/>
              <w:spacing w:before="1" w:line="252" w:lineRule="exact"/>
              <w:ind w:left="427"/>
              <w:jc w:val="left"/>
              <w:rPr>
                <w:b/>
              </w:rPr>
            </w:pPr>
            <w:r>
              <w:rPr>
                <w:b/>
                <w:spacing w:val="-2"/>
              </w:rPr>
              <w:t>Учебные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предметы</w:t>
            </w:r>
          </w:p>
        </w:tc>
        <w:tc>
          <w:tcPr>
            <w:tcW w:w="3837" w:type="dxa"/>
            <w:shd w:val="clear" w:color="auto" w:fill="F7C8AC"/>
          </w:tcPr>
          <w:p w:rsidR="00D96AE2" w:rsidRDefault="00EC3054">
            <w:pPr>
              <w:pStyle w:val="TableParagraph"/>
              <w:spacing w:before="1" w:line="252" w:lineRule="exact"/>
              <w:ind w:left="287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год/неделю)</w:t>
            </w:r>
          </w:p>
        </w:tc>
        <w:tc>
          <w:tcPr>
            <w:tcW w:w="1047" w:type="dxa"/>
            <w:shd w:val="clear" w:color="auto" w:fill="F7C8AC"/>
          </w:tcPr>
          <w:p w:rsidR="00D96AE2" w:rsidRDefault="00EC3054">
            <w:pPr>
              <w:pStyle w:val="TableParagraph"/>
              <w:spacing w:before="1" w:line="252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</w:tr>
    </w:tbl>
    <w:p w:rsidR="00D96AE2" w:rsidRDefault="00D96AE2">
      <w:pPr>
        <w:pStyle w:val="TableParagraph"/>
        <w:spacing w:line="252" w:lineRule="exact"/>
        <w:jc w:val="left"/>
        <w:rPr>
          <w:b/>
        </w:rPr>
        <w:sectPr w:rsidR="00D96AE2">
          <w:pgSz w:w="11910" w:h="16840"/>
          <w:pgMar w:top="960" w:right="283" w:bottom="1197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2771"/>
        <w:gridCol w:w="710"/>
        <w:gridCol w:w="706"/>
        <w:gridCol w:w="710"/>
        <w:gridCol w:w="850"/>
        <w:gridCol w:w="860"/>
        <w:gridCol w:w="1047"/>
      </w:tblGrid>
      <w:tr w:rsidR="00D96AE2">
        <w:trPr>
          <w:trHeight w:val="249"/>
        </w:trPr>
        <w:tc>
          <w:tcPr>
            <w:tcW w:w="2300" w:type="dxa"/>
            <w:tcBorders>
              <w:top w:val="nil"/>
            </w:tcBorders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763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области</w:t>
            </w:r>
          </w:p>
        </w:tc>
        <w:tc>
          <w:tcPr>
            <w:tcW w:w="2771" w:type="dxa"/>
            <w:tcBorders>
              <w:top w:val="nil"/>
            </w:tcBorders>
            <w:shd w:val="clear" w:color="auto" w:fill="F7C8AC"/>
          </w:tcPr>
          <w:p w:rsidR="00D96AE2" w:rsidRDefault="00D96AE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283"/>
              <w:jc w:val="left"/>
              <w:rPr>
                <w:b/>
              </w:rPr>
            </w:pPr>
            <w:r>
              <w:rPr>
                <w:b/>
                <w:spacing w:val="-10"/>
              </w:rPr>
              <w:t>V</w:t>
            </w:r>
          </w:p>
        </w:tc>
        <w:tc>
          <w:tcPr>
            <w:tcW w:w="706" w:type="dxa"/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89" w:right="81"/>
              <w:rPr>
                <w:b/>
              </w:rPr>
            </w:pPr>
            <w:r>
              <w:rPr>
                <w:b/>
                <w:spacing w:val="-5"/>
              </w:rPr>
              <w:t>VI</w:t>
            </w:r>
          </w:p>
        </w:tc>
        <w:tc>
          <w:tcPr>
            <w:tcW w:w="710" w:type="dxa"/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88" w:right="72"/>
              <w:rPr>
                <w:b/>
              </w:rPr>
            </w:pPr>
            <w:r>
              <w:rPr>
                <w:b/>
                <w:spacing w:val="-5"/>
              </w:rPr>
              <w:t>VII</w:t>
            </w:r>
          </w:p>
        </w:tc>
        <w:tc>
          <w:tcPr>
            <w:tcW w:w="850" w:type="dxa"/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89" w:right="53"/>
              <w:rPr>
                <w:b/>
              </w:rPr>
            </w:pPr>
            <w:r>
              <w:rPr>
                <w:b/>
                <w:spacing w:val="-4"/>
              </w:rPr>
              <w:t>VIII</w:t>
            </w:r>
          </w:p>
        </w:tc>
        <w:tc>
          <w:tcPr>
            <w:tcW w:w="860" w:type="dxa"/>
            <w:shd w:val="clear" w:color="auto" w:fill="F7C8AC"/>
          </w:tcPr>
          <w:p w:rsidR="00D96AE2" w:rsidRDefault="00EC3054">
            <w:pPr>
              <w:pStyle w:val="TableParagraph"/>
              <w:spacing w:line="229" w:lineRule="exact"/>
              <w:ind w:left="73" w:right="51"/>
              <w:rPr>
                <w:b/>
              </w:rPr>
            </w:pPr>
            <w:r>
              <w:rPr>
                <w:b/>
                <w:spacing w:val="-5"/>
              </w:rPr>
              <w:t>IX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F7C8AC"/>
          </w:tcPr>
          <w:p w:rsidR="00D96AE2" w:rsidRDefault="00D96AE2">
            <w:pPr>
              <w:pStyle w:val="TableParagraph"/>
              <w:jc w:val="left"/>
              <w:rPr>
                <w:sz w:val="18"/>
              </w:rPr>
            </w:pPr>
          </w:p>
        </w:tc>
      </w:tr>
      <w:tr w:rsidR="00D96AE2">
        <w:trPr>
          <w:trHeight w:val="508"/>
        </w:trPr>
        <w:tc>
          <w:tcPr>
            <w:tcW w:w="2300" w:type="dxa"/>
            <w:vMerge w:val="restart"/>
            <w:shd w:val="clear" w:color="auto" w:fill="FFD966"/>
          </w:tcPr>
          <w:p w:rsidR="00D96AE2" w:rsidRDefault="00EC3054">
            <w:pPr>
              <w:pStyle w:val="TableParagraph"/>
              <w:spacing w:before="1"/>
              <w:ind w:left="110"/>
              <w:jc w:val="left"/>
            </w:pPr>
            <w:r>
              <w:rPr>
                <w:spacing w:val="-2"/>
              </w:rPr>
              <w:t>Русский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язык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 литература</w:t>
            </w: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115"/>
              <w:jc w:val="left"/>
            </w:pPr>
            <w:r>
              <w:t>Русский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307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79"/>
            </w:pPr>
            <w:r>
              <w:rPr>
                <w:spacing w:val="-10"/>
              </w:rPr>
              <w:t>6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3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3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1"/>
              <w:ind w:left="226"/>
              <w:jc w:val="left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</w:tr>
      <w:tr w:rsidR="00D96AE2">
        <w:trPr>
          <w:trHeight w:val="503"/>
        </w:trPr>
        <w:tc>
          <w:tcPr>
            <w:tcW w:w="2300" w:type="dxa"/>
            <w:vMerge/>
            <w:tcBorders>
              <w:top w:val="nil"/>
            </w:tcBorders>
            <w:shd w:val="clear" w:color="auto" w:fill="FFD966"/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115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307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89" w:right="79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88" w:right="72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73" w:right="53"/>
            </w:pPr>
            <w:r>
              <w:rPr>
                <w:spacing w:val="-10"/>
              </w:rPr>
              <w:t>3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226"/>
              <w:jc w:val="lef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</w:tr>
      <w:tr w:rsidR="00D96AE2">
        <w:trPr>
          <w:trHeight w:val="441"/>
        </w:trPr>
        <w:tc>
          <w:tcPr>
            <w:tcW w:w="2300" w:type="dxa"/>
            <w:vMerge w:val="restart"/>
          </w:tcPr>
          <w:p w:rsidR="00D96AE2" w:rsidRDefault="00EC3054">
            <w:pPr>
              <w:pStyle w:val="TableParagraph"/>
              <w:spacing w:before="188"/>
              <w:ind w:left="110" w:right="138"/>
              <w:jc w:val="left"/>
            </w:pPr>
            <w:r>
              <w:t>Родной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родная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line="245" w:lineRule="exact"/>
              <w:ind w:left="115"/>
              <w:jc w:val="left"/>
            </w:pP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(татарский)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5" w:lineRule="exact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5" w:lineRule="exact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5" w:lineRule="exact"/>
              <w:ind w:left="88" w:right="71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5" w:lineRule="exact"/>
              <w:ind w:left="89" w:right="66"/>
            </w:pPr>
            <w:r>
              <w:rPr>
                <w:spacing w:val="-10"/>
              </w:rPr>
              <w:t>-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5" w:lineRule="exact"/>
              <w:ind w:left="73" w:right="53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50" w:lineRule="exact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D96AE2">
        <w:trPr>
          <w:trHeight w:val="450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line="244" w:lineRule="exact"/>
              <w:ind w:left="115"/>
              <w:jc w:val="left"/>
            </w:pPr>
            <w:r>
              <w:t>Родная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4" w:lineRule="exact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88" w:right="71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4" w:lineRule="exact"/>
              <w:ind w:left="89" w:right="66"/>
            </w:pPr>
            <w:r>
              <w:rPr>
                <w:spacing w:val="-10"/>
              </w:rPr>
              <w:t>-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4" w:lineRule="exact"/>
              <w:ind w:left="73" w:right="51"/>
            </w:pPr>
            <w:r>
              <w:rPr>
                <w:spacing w:val="-10"/>
              </w:rPr>
              <w:t>-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49" w:lineRule="exact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D96AE2">
        <w:trPr>
          <w:trHeight w:val="508"/>
        </w:trPr>
        <w:tc>
          <w:tcPr>
            <w:tcW w:w="2300" w:type="dxa"/>
            <w:shd w:val="clear" w:color="auto" w:fill="FFD966"/>
          </w:tcPr>
          <w:p w:rsidR="00D96AE2" w:rsidRDefault="00EC3054">
            <w:pPr>
              <w:pStyle w:val="TableParagraph"/>
              <w:spacing w:before="116"/>
              <w:ind w:left="110"/>
              <w:jc w:val="left"/>
            </w:pPr>
            <w:r>
              <w:rPr>
                <w:spacing w:val="-2"/>
              </w:rPr>
              <w:t>Иностранный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115"/>
              <w:jc w:val="left"/>
            </w:pPr>
            <w:r>
              <w:rPr>
                <w:spacing w:val="-2"/>
              </w:rPr>
              <w:t>Иностранный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307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79"/>
            </w:pPr>
            <w:r>
              <w:rPr>
                <w:spacing w:val="-10"/>
              </w:rPr>
              <w:t>3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3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3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1"/>
              <w:ind w:left="226"/>
              <w:jc w:val="lef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D96AE2">
        <w:trPr>
          <w:trHeight w:val="504"/>
        </w:trPr>
        <w:tc>
          <w:tcPr>
            <w:tcW w:w="2300" w:type="dxa"/>
            <w:vMerge w:val="restart"/>
          </w:tcPr>
          <w:p w:rsidR="00D96AE2" w:rsidRDefault="00D96AE2">
            <w:pPr>
              <w:pStyle w:val="TableParagraph"/>
              <w:jc w:val="left"/>
              <w:rPr>
                <w:b/>
              </w:rPr>
            </w:pPr>
          </w:p>
          <w:p w:rsidR="00D96AE2" w:rsidRDefault="00D96AE2">
            <w:pPr>
              <w:pStyle w:val="TableParagraph"/>
              <w:jc w:val="left"/>
              <w:rPr>
                <w:b/>
              </w:rPr>
            </w:pPr>
          </w:p>
          <w:p w:rsidR="00D96AE2" w:rsidRDefault="00D96AE2">
            <w:pPr>
              <w:pStyle w:val="TableParagraph"/>
              <w:jc w:val="left"/>
              <w:rPr>
                <w:b/>
              </w:rPr>
            </w:pPr>
          </w:p>
          <w:p w:rsidR="00D96AE2" w:rsidRDefault="00D96AE2">
            <w:pPr>
              <w:pStyle w:val="TableParagraph"/>
              <w:spacing w:before="21"/>
              <w:jc w:val="left"/>
              <w:rPr>
                <w:b/>
              </w:rPr>
            </w:pPr>
          </w:p>
          <w:p w:rsidR="00D96AE2" w:rsidRDefault="00EC3054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Математика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 информатика</w:t>
            </w: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line="244" w:lineRule="exact"/>
              <w:ind w:left="115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307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4" w:lineRule="exact"/>
              <w:ind w:left="89" w:right="79"/>
            </w:pPr>
            <w:r>
              <w:rPr>
                <w:spacing w:val="-10"/>
              </w:rPr>
              <w:t>5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116"/>
              <w:ind w:left="88" w:right="71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before="116"/>
              <w:ind w:left="89" w:right="66"/>
            </w:pPr>
            <w:r>
              <w:rPr>
                <w:spacing w:val="-10"/>
              </w:rPr>
              <w:t>-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before="116"/>
              <w:ind w:left="73" w:right="51"/>
            </w:pPr>
            <w:r>
              <w:rPr>
                <w:spacing w:val="-10"/>
              </w:rPr>
              <w:t>-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49" w:lineRule="exact"/>
              <w:ind w:left="226"/>
              <w:jc w:val="lef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D96AE2">
        <w:trPr>
          <w:trHeight w:val="508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line="249" w:lineRule="exact"/>
              <w:ind w:left="115"/>
              <w:jc w:val="left"/>
            </w:pPr>
            <w:r>
              <w:t>Вероятность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116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before="116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before="1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96AE2">
        <w:trPr>
          <w:trHeight w:val="517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121"/>
              <w:ind w:left="115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121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before="121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3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3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3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before="1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D96AE2">
        <w:trPr>
          <w:trHeight w:val="518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line="249" w:lineRule="exact"/>
              <w:ind w:left="115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121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before="121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2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before="1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D96AE2">
        <w:trPr>
          <w:trHeight w:val="503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111"/>
              <w:ind w:left="115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111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before="111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88" w:right="72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4" w:lineRule="exact"/>
              <w:ind w:left="89" w:right="58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4" w:lineRule="exact"/>
              <w:ind w:left="73" w:right="53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49" w:lineRule="exact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96AE2">
        <w:trPr>
          <w:trHeight w:val="758"/>
        </w:trPr>
        <w:tc>
          <w:tcPr>
            <w:tcW w:w="2300" w:type="dxa"/>
            <w:vMerge w:val="restart"/>
            <w:shd w:val="clear" w:color="auto" w:fill="FFD966"/>
          </w:tcPr>
          <w:p w:rsidR="00D96AE2" w:rsidRDefault="00EC3054">
            <w:pPr>
              <w:pStyle w:val="TableParagraph"/>
              <w:spacing w:line="242" w:lineRule="auto"/>
              <w:ind w:left="110" w:right="138"/>
              <w:jc w:val="left"/>
            </w:pPr>
            <w:r>
              <w:rPr>
                <w:spacing w:val="-2"/>
              </w:rPr>
              <w:t>Общественн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научные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before="116"/>
              <w:ind w:left="115" w:right="426"/>
              <w:jc w:val="left"/>
            </w:pPr>
            <w:r>
              <w:t xml:space="preserve">История России. </w:t>
            </w:r>
            <w:r>
              <w:rPr>
                <w:spacing w:val="-2"/>
              </w:rPr>
              <w:t>Всеобщая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история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11"/>
              <w:ind w:left="307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before="111"/>
              <w:ind w:left="89" w:right="79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11"/>
              <w:ind w:left="88" w:right="72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before="111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before="111"/>
              <w:ind w:left="73" w:right="46"/>
            </w:pPr>
            <w:r>
              <w:rPr>
                <w:spacing w:val="-5"/>
              </w:rPr>
              <w:t>2,5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226"/>
              <w:jc w:val="left"/>
              <w:rPr>
                <w:b/>
              </w:rPr>
            </w:pPr>
            <w:r>
              <w:rPr>
                <w:b/>
                <w:spacing w:val="-4"/>
              </w:rPr>
              <w:t>10,5</w:t>
            </w:r>
          </w:p>
        </w:tc>
      </w:tr>
      <w:tr w:rsidR="00D96AE2">
        <w:trPr>
          <w:trHeight w:val="518"/>
        </w:trPr>
        <w:tc>
          <w:tcPr>
            <w:tcW w:w="2300" w:type="dxa"/>
            <w:vMerge/>
            <w:tcBorders>
              <w:top w:val="nil"/>
            </w:tcBorders>
            <w:shd w:val="clear" w:color="auto" w:fill="FFD966"/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115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79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8" w:right="72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5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96AE2">
        <w:trPr>
          <w:trHeight w:val="782"/>
        </w:trPr>
        <w:tc>
          <w:tcPr>
            <w:tcW w:w="2300" w:type="dxa"/>
            <w:vMerge/>
            <w:tcBorders>
              <w:top w:val="nil"/>
            </w:tcBorders>
            <w:shd w:val="clear" w:color="auto" w:fill="FFD966"/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shd w:val="clear" w:color="auto" w:fill="FFD966"/>
          </w:tcPr>
          <w:p w:rsidR="00D96AE2" w:rsidRDefault="00D96AE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D96AE2" w:rsidRDefault="00EC3054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35"/>
              <w:ind w:left="30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shd w:val="clear" w:color="auto" w:fill="FFD966"/>
          </w:tcPr>
          <w:p w:rsidR="00D96AE2" w:rsidRDefault="00D96AE2">
            <w:pPr>
              <w:pStyle w:val="TableParagraph"/>
              <w:spacing w:before="2"/>
              <w:jc w:val="left"/>
              <w:rPr>
                <w:b/>
              </w:rPr>
            </w:pPr>
          </w:p>
          <w:p w:rsidR="00D96AE2" w:rsidRDefault="00EC3054">
            <w:pPr>
              <w:pStyle w:val="TableParagraph"/>
              <w:ind w:left="89" w:right="79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35"/>
              <w:ind w:left="88" w:right="72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before="135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before="135"/>
              <w:ind w:left="73" w:right="53"/>
            </w:pPr>
            <w:r>
              <w:rPr>
                <w:spacing w:val="-10"/>
              </w:rPr>
              <w:t>2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140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D96AE2">
        <w:trPr>
          <w:trHeight w:val="1243"/>
        </w:trPr>
        <w:tc>
          <w:tcPr>
            <w:tcW w:w="2300" w:type="dxa"/>
          </w:tcPr>
          <w:p w:rsidR="00D96AE2" w:rsidRDefault="00EC3054">
            <w:pPr>
              <w:pStyle w:val="TableParagraph"/>
              <w:spacing w:before="106"/>
              <w:ind w:left="110" w:right="138"/>
              <w:jc w:val="left"/>
            </w:pPr>
            <w:r>
              <w:t xml:space="preserve">Основы духовно- </w:t>
            </w:r>
            <w:r>
              <w:rPr>
                <w:spacing w:val="-2"/>
              </w:rPr>
              <w:t>нравственной культуры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народов России</w:t>
            </w: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236" w:line="251" w:lineRule="exact"/>
              <w:ind w:left="115"/>
              <w:jc w:val="left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духовно-</w:t>
            </w:r>
          </w:p>
          <w:p w:rsidR="00D96AE2" w:rsidRDefault="00EC3054">
            <w:pPr>
              <w:pStyle w:val="TableParagraph"/>
              <w:ind w:left="115"/>
              <w:jc w:val="left"/>
            </w:pPr>
            <w:r>
              <w:rPr>
                <w:spacing w:val="-2"/>
              </w:rPr>
              <w:t>нравственной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культуры </w:t>
            </w:r>
            <w:r>
              <w:t>народов России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9" w:lineRule="exact"/>
              <w:ind w:left="30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9" w:lineRule="exact"/>
              <w:ind w:left="89" w:right="79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9" w:lineRule="exact"/>
              <w:ind w:left="88" w:right="71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9" w:lineRule="exact"/>
              <w:ind w:left="89" w:right="66"/>
            </w:pPr>
            <w:r>
              <w:rPr>
                <w:spacing w:val="-10"/>
              </w:rPr>
              <w:t>-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9" w:lineRule="exact"/>
              <w:ind w:left="73" w:right="51"/>
            </w:pPr>
            <w:r>
              <w:rPr>
                <w:spacing w:val="-10"/>
              </w:rPr>
              <w:t>-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before="1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96AE2">
        <w:trPr>
          <w:trHeight w:val="512"/>
        </w:trPr>
        <w:tc>
          <w:tcPr>
            <w:tcW w:w="2300" w:type="dxa"/>
            <w:vMerge w:val="restart"/>
            <w:tcBorders>
              <w:bottom w:val="single" w:sz="8" w:space="0" w:color="000000"/>
            </w:tcBorders>
            <w:shd w:val="clear" w:color="auto" w:fill="FFD966"/>
          </w:tcPr>
          <w:p w:rsidR="00D96AE2" w:rsidRDefault="00D96AE2">
            <w:pPr>
              <w:pStyle w:val="TableParagraph"/>
              <w:jc w:val="left"/>
              <w:rPr>
                <w:b/>
              </w:rPr>
            </w:pPr>
          </w:p>
          <w:p w:rsidR="00D96AE2" w:rsidRDefault="00D96AE2">
            <w:pPr>
              <w:pStyle w:val="TableParagraph"/>
              <w:spacing w:before="18"/>
              <w:jc w:val="left"/>
              <w:rPr>
                <w:b/>
              </w:rPr>
            </w:pPr>
          </w:p>
          <w:p w:rsidR="00D96AE2" w:rsidRDefault="00EC3054">
            <w:pPr>
              <w:pStyle w:val="TableParagraph"/>
              <w:ind w:left="110"/>
              <w:jc w:val="left"/>
            </w:pPr>
            <w:proofErr w:type="gramStart"/>
            <w:r>
              <w:rPr>
                <w:spacing w:val="-4"/>
              </w:rPr>
              <w:t>Естественно-научные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115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245" w:line="247" w:lineRule="exact"/>
              <w:ind w:left="297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before="245" w:line="247" w:lineRule="exact"/>
              <w:ind w:left="89" w:right="9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88" w:right="72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4" w:lineRule="exact"/>
              <w:ind w:left="73" w:right="53"/>
            </w:pPr>
            <w:r>
              <w:rPr>
                <w:spacing w:val="-10"/>
              </w:rPr>
              <w:t>3</w:t>
            </w:r>
          </w:p>
          <w:p w:rsidR="00D96AE2" w:rsidRDefault="00EC3054">
            <w:pPr>
              <w:pStyle w:val="TableParagraph"/>
              <w:spacing w:before="1" w:line="247" w:lineRule="exact"/>
              <w:ind w:left="73" w:right="43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line="247" w:lineRule="exact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  <w:p w:rsidR="00D96AE2" w:rsidRDefault="00EC3054">
            <w:pPr>
              <w:pStyle w:val="TableParagraph"/>
              <w:spacing w:line="246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96AE2">
        <w:trPr>
          <w:trHeight w:val="508"/>
        </w:trPr>
        <w:tc>
          <w:tcPr>
            <w:tcW w:w="2300" w:type="dxa"/>
            <w:vMerge/>
            <w:tcBorders>
              <w:top w:val="nil"/>
              <w:bottom w:val="single" w:sz="8" w:space="0" w:color="000000"/>
            </w:tcBorders>
            <w:shd w:val="clear" w:color="auto" w:fill="FFD966"/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shd w:val="clear" w:color="auto" w:fill="FFD966"/>
          </w:tcPr>
          <w:p w:rsidR="00D96AE2" w:rsidRDefault="00EC3054">
            <w:pPr>
              <w:pStyle w:val="TableParagraph"/>
              <w:spacing w:before="116"/>
              <w:ind w:left="115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240" w:line="247" w:lineRule="exact"/>
              <w:ind w:left="321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before="240" w:line="247" w:lineRule="exact"/>
              <w:ind w:left="89" w:right="68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16"/>
              <w:ind w:left="88" w:right="71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line="249" w:lineRule="exact"/>
              <w:ind w:left="73" w:right="53"/>
            </w:pPr>
            <w:r>
              <w:rPr>
                <w:spacing w:val="-10"/>
              </w:rPr>
              <w:t>2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96AE2">
        <w:trPr>
          <w:trHeight w:val="518"/>
        </w:trPr>
        <w:tc>
          <w:tcPr>
            <w:tcW w:w="2300" w:type="dxa"/>
            <w:vMerge/>
            <w:tcBorders>
              <w:top w:val="nil"/>
              <w:bottom w:val="single" w:sz="8" w:space="0" w:color="000000"/>
            </w:tcBorders>
            <w:shd w:val="clear" w:color="auto" w:fill="FFD966"/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before="116"/>
              <w:ind w:left="115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10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line="245" w:lineRule="exact"/>
              <w:ind w:left="30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line="245" w:lineRule="exact"/>
              <w:ind w:left="89" w:right="79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line="245" w:lineRule="exact"/>
              <w:ind w:left="88" w:right="72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line="245" w:lineRule="exact"/>
              <w:ind w:left="89" w:right="58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line="245" w:lineRule="exact"/>
              <w:ind w:left="73" w:right="53"/>
            </w:pPr>
            <w:r>
              <w:rPr>
                <w:spacing w:val="-10"/>
              </w:rPr>
              <w:t>2</w:t>
            </w:r>
          </w:p>
        </w:tc>
        <w:tc>
          <w:tcPr>
            <w:tcW w:w="1047" w:type="dxa"/>
            <w:tcBorders>
              <w:bottom w:val="single" w:sz="8" w:space="0" w:color="000000"/>
            </w:tcBorders>
            <w:shd w:val="clear" w:color="auto" w:fill="FFD966"/>
          </w:tcPr>
          <w:p w:rsidR="00D96AE2" w:rsidRDefault="00EC3054">
            <w:pPr>
              <w:pStyle w:val="TableParagraph"/>
              <w:spacing w:before="1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D96AE2">
        <w:trPr>
          <w:trHeight w:val="671"/>
        </w:trPr>
        <w:tc>
          <w:tcPr>
            <w:tcW w:w="2300" w:type="dxa"/>
            <w:vMerge w:val="restart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before="240"/>
              <w:ind w:left="110"/>
              <w:jc w:val="left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71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37" w:lineRule="auto"/>
              <w:ind w:left="76" w:right="426"/>
              <w:jc w:val="left"/>
            </w:pPr>
            <w:r>
              <w:rPr>
                <w:spacing w:val="-4"/>
              </w:rPr>
              <w:t xml:space="preserve">Изобразительное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49" w:lineRule="exact"/>
              <w:ind w:left="335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49" w:lineRule="exact"/>
              <w:ind w:left="89" w:right="1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49" w:lineRule="exact"/>
              <w:ind w:left="88" w:right="5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49" w:lineRule="exact"/>
              <w:ind w:left="89" w:right="9"/>
            </w:pPr>
            <w:r>
              <w:rPr>
                <w:spacing w:val="-10"/>
              </w:rPr>
              <w:t>-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spacing w:line="249" w:lineRule="exact"/>
              <w:ind w:left="73" w:right="3"/>
            </w:pPr>
            <w:r>
              <w:rPr>
                <w:spacing w:val="-10"/>
              </w:rPr>
              <w:t>-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 w:rsidR="00D96AE2" w:rsidRDefault="00EC3054">
            <w:pPr>
              <w:pStyle w:val="TableParagraph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D96AE2">
        <w:trPr>
          <w:trHeight w:val="518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121"/>
              <w:ind w:left="129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335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4" w:lineRule="exact"/>
              <w:ind w:left="89" w:right="1"/>
            </w:pPr>
            <w:r>
              <w:rPr>
                <w:spacing w:val="-10"/>
              </w:rPr>
              <w:t>1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88" w:right="5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4" w:lineRule="exact"/>
              <w:ind w:left="89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4" w:lineRule="exact"/>
              <w:ind w:left="73" w:right="3"/>
            </w:pPr>
            <w:r>
              <w:rPr>
                <w:spacing w:val="-10"/>
              </w:rPr>
              <w:t>-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49" w:lineRule="exact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D96AE2">
        <w:trPr>
          <w:trHeight w:val="758"/>
        </w:trPr>
        <w:tc>
          <w:tcPr>
            <w:tcW w:w="2300" w:type="dxa"/>
            <w:shd w:val="clear" w:color="auto" w:fill="FFD966"/>
          </w:tcPr>
          <w:p w:rsidR="00D96AE2" w:rsidRDefault="009B33E1">
            <w:pPr>
              <w:pStyle w:val="TableParagraph"/>
              <w:spacing w:before="241"/>
              <w:ind w:left="110"/>
              <w:jc w:val="left"/>
            </w:pPr>
            <w:r>
              <w:rPr>
                <w:spacing w:val="-2"/>
              </w:rPr>
              <w:t>Труд (т</w:t>
            </w:r>
            <w:r w:rsidR="00EC3054">
              <w:rPr>
                <w:spacing w:val="-2"/>
              </w:rPr>
              <w:t>ехнология</w:t>
            </w:r>
            <w:r>
              <w:rPr>
                <w:spacing w:val="-2"/>
              </w:rPr>
              <w:t>)</w:t>
            </w:r>
          </w:p>
        </w:tc>
        <w:tc>
          <w:tcPr>
            <w:tcW w:w="2771" w:type="dxa"/>
            <w:shd w:val="clear" w:color="auto" w:fill="FFD966"/>
          </w:tcPr>
          <w:p w:rsidR="00D96AE2" w:rsidRDefault="009B33E1">
            <w:pPr>
              <w:pStyle w:val="TableParagraph"/>
              <w:spacing w:before="241"/>
              <w:ind w:left="76"/>
              <w:jc w:val="left"/>
            </w:pPr>
            <w:r>
              <w:rPr>
                <w:spacing w:val="-2"/>
              </w:rPr>
              <w:t>Труд (технология)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364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89" w:right="1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88" w:right="5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shd w:val="clear" w:color="auto" w:fill="FFD966"/>
          </w:tcPr>
          <w:p w:rsidR="00D96AE2" w:rsidRDefault="00EC3054">
            <w:pPr>
              <w:pStyle w:val="TableParagraph"/>
              <w:spacing w:before="121"/>
              <w:ind w:left="89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  <w:shd w:val="clear" w:color="auto" w:fill="FFD966"/>
          </w:tcPr>
          <w:p w:rsidR="00D96AE2" w:rsidRDefault="00EC3054">
            <w:pPr>
              <w:pStyle w:val="TableParagraph"/>
              <w:spacing w:before="241"/>
              <w:ind w:left="73"/>
            </w:pPr>
            <w:r>
              <w:rPr>
                <w:spacing w:val="-5"/>
              </w:rPr>
              <w:t>0,5</w:t>
            </w:r>
          </w:p>
        </w:tc>
        <w:tc>
          <w:tcPr>
            <w:tcW w:w="1047" w:type="dxa"/>
            <w:shd w:val="clear" w:color="auto" w:fill="FFD966"/>
          </w:tcPr>
          <w:p w:rsidR="00D96AE2" w:rsidRDefault="00EC3054">
            <w:pPr>
              <w:pStyle w:val="TableParagraph"/>
              <w:spacing w:before="126"/>
              <w:ind w:left="15" w:right="5"/>
              <w:rPr>
                <w:b/>
              </w:rPr>
            </w:pPr>
            <w:r>
              <w:rPr>
                <w:b/>
                <w:spacing w:val="-5"/>
              </w:rPr>
              <w:t>7,5</w:t>
            </w:r>
          </w:p>
        </w:tc>
      </w:tr>
      <w:tr w:rsidR="00D96AE2">
        <w:trPr>
          <w:trHeight w:val="628"/>
        </w:trPr>
        <w:tc>
          <w:tcPr>
            <w:tcW w:w="2300" w:type="dxa"/>
            <w:vMerge w:val="restart"/>
          </w:tcPr>
          <w:p w:rsidR="00D96AE2" w:rsidRDefault="00EC3054">
            <w:pPr>
              <w:pStyle w:val="TableParagraph"/>
              <w:spacing w:before="121" w:line="242" w:lineRule="auto"/>
              <w:ind w:left="110" w:right="271"/>
              <w:jc w:val="left"/>
            </w:pPr>
            <w:r>
              <w:rPr>
                <w:spacing w:val="-2"/>
              </w:rPr>
              <w:t xml:space="preserve">Физическая </w:t>
            </w:r>
            <w:r>
              <w:t>культура и</w:t>
            </w:r>
            <w:r>
              <w:rPr>
                <w:spacing w:val="-2"/>
              </w:rPr>
              <w:t xml:space="preserve"> </w:t>
            </w:r>
            <w:r>
              <w:t xml:space="preserve">основы </w:t>
            </w:r>
            <w:r>
              <w:rPr>
                <w:spacing w:val="-2"/>
              </w:rPr>
              <w:t xml:space="preserve">безопасности </w:t>
            </w:r>
            <w:r>
              <w:rPr>
                <w:spacing w:val="-4"/>
              </w:rPr>
              <w:t>жизнедеятельности</w:t>
            </w: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102" w:line="250" w:lineRule="atLeast"/>
              <w:ind w:left="76" w:right="426"/>
              <w:jc w:val="left"/>
            </w:pPr>
            <w:r>
              <w:t>Адаптивная</w:t>
            </w:r>
            <w:r>
              <w:rPr>
                <w:spacing w:val="-14"/>
              </w:rPr>
              <w:t xml:space="preserve"> </w:t>
            </w: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335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line="244" w:lineRule="exact"/>
              <w:ind w:left="89" w:right="1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line="244" w:lineRule="exact"/>
              <w:ind w:left="88" w:right="5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line="244" w:lineRule="exact"/>
              <w:ind w:left="89"/>
            </w:pPr>
            <w:r>
              <w:rPr>
                <w:spacing w:val="-10"/>
              </w:rPr>
              <w:t>2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line="244" w:lineRule="exact"/>
              <w:ind w:left="73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line="249" w:lineRule="exact"/>
              <w:ind w:left="250"/>
              <w:jc w:val="lef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D96AE2">
        <w:trPr>
          <w:trHeight w:val="758"/>
        </w:trPr>
        <w:tc>
          <w:tcPr>
            <w:tcW w:w="2300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D96AE2" w:rsidRDefault="00EC3054">
            <w:pPr>
              <w:pStyle w:val="TableParagraph"/>
              <w:spacing w:before="116" w:line="242" w:lineRule="auto"/>
              <w:ind w:left="76"/>
              <w:jc w:val="left"/>
            </w:pPr>
            <w:r>
              <w:rPr>
                <w:spacing w:val="-2"/>
              </w:rPr>
              <w:t>Основы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безопасности жизнедеятельности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241"/>
              <w:ind w:left="350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D96AE2" w:rsidRDefault="00EC3054">
            <w:pPr>
              <w:pStyle w:val="TableParagraph"/>
              <w:spacing w:before="241"/>
              <w:ind w:left="89"/>
            </w:pPr>
            <w:r>
              <w:rPr>
                <w:spacing w:val="-10"/>
              </w:rPr>
              <w:t>-</w:t>
            </w:r>
          </w:p>
        </w:tc>
        <w:tc>
          <w:tcPr>
            <w:tcW w:w="710" w:type="dxa"/>
          </w:tcPr>
          <w:p w:rsidR="00D96AE2" w:rsidRDefault="00EC3054">
            <w:pPr>
              <w:pStyle w:val="TableParagraph"/>
              <w:spacing w:before="241"/>
              <w:ind w:left="88" w:right="4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D96AE2" w:rsidRDefault="00EC3054">
            <w:pPr>
              <w:pStyle w:val="TableParagraph"/>
              <w:spacing w:before="121"/>
              <w:ind w:left="89"/>
            </w:pPr>
            <w:r>
              <w:rPr>
                <w:spacing w:val="-10"/>
              </w:rPr>
              <w:t>1</w:t>
            </w:r>
          </w:p>
        </w:tc>
        <w:tc>
          <w:tcPr>
            <w:tcW w:w="860" w:type="dxa"/>
          </w:tcPr>
          <w:p w:rsidR="00D96AE2" w:rsidRDefault="00EC3054">
            <w:pPr>
              <w:pStyle w:val="TableParagraph"/>
              <w:spacing w:before="121"/>
              <w:ind w:left="73" w:right="5"/>
            </w:pPr>
            <w:r>
              <w:rPr>
                <w:spacing w:val="-10"/>
              </w:rPr>
              <w:t>1</w:t>
            </w:r>
          </w:p>
        </w:tc>
        <w:tc>
          <w:tcPr>
            <w:tcW w:w="1047" w:type="dxa"/>
          </w:tcPr>
          <w:p w:rsidR="00D96AE2" w:rsidRDefault="00EC3054">
            <w:pPr>
              <w:pStyle w:val="TableParagraph"/>
              <w:spacing w:before="126"/>
              <w:ind w:left="15" w:right="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D96AE2">
        <w:trPr>
          <w:trHeight w:val="546"/>
        </w:trPr>
        <w:tc>
          <w:tcPr>
            <w:tcW w:w="2300" w:type="dxa"/>
            <w:shd w:val="clear" w:color="auto" w:fill="F7C8AC"/>
          </w:tcPr>
          <w:p w:rsidR="00D96AE2" w:rsidRDefault="00D96AE2">
            <w:pPr>
              <w:pStyle w:val="TableParagraph"/>
              <w:jc w:val="left"/>
            </w:pPr>
          </w:p>
        </w:tc>
        <w:tc>
          <w:tcPr>
            <w:tcW w:w="2771" w:type="dxa"/>
            <w:shd w:val="clear" w:color="auto" w:fill="F7C8AC"/>
          </w:tcPr>
          <w:p w:rsidR="00D96AE2" w:rsidRDefault="00EC3054">
            <w:pPr>
              <w:pStyle w:val="TableParagraph"/>
              <w:spacing w:before="15"/>
              <w:ind w:right="51"/>
              <w:jc w:val="right"/>
              <w:rPr>
                <w:b/>
              </w:rPr>
            </w:pPr>
            <w:r>
              <w:rPr>
                <w:b/>
                <w:spacing w:val="-4"/>
              </w:rPr>
              <w:t>Итого</w:t>
            </w:r>
          </w:p>
        </w:tc>
        <w:tc>
          <w:tcPr>
            <w:tcW w:w="710" w:type="dxa"/>
            <w:shd w:val="clear" w:color="auto" w:fill="F7C8AC"/>
          </w:tcPr>
          <w:p w:rsidR="00D96AE2" w:rsidRDefault="00EC3054">
            <w:pPr>
              <w:pStyle w:val="TableParagraph"/>
              <w:ind w:left="283"/>
              <w:jc w:val="left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706" w:type="dxa"/>
            <w:shd w:val="clear" w:color="auto" w:fill="F7C8AC"/>
          </w:tcPr>
          <w:p w:rsidR="00D96AE2" w:rsidRDefault="00EC3054">
            <w:pPr>
              <w:pStyle w:val="TableParagraph"/>
              <w:ind w:left="89" w:right="7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710" w:type="dxa"/>
            <w:shd w:val="clear" w:color="auto" w:fill="F7C8AC"/>
          </w:tcPr>
          <w:p w:rsidR="00D96AE2" w:rsidRDefault="00EC3054">
            <w:pPr>
              <w:pStyle w:val="TableParagraph"/>
              <w:ind w:left="88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50" w:type="dxa"/>
            <w:shd w:val="clear" w:color="auto" w:fill="F7C8AC"/>
          </w:tcPr>
          <w:p w:rsidR="00D96AE2" w:rsidRDefault="00EC3054">
            <w:pPr>
              <w:pStyle w:val="TableParagraph"/>
              <w:ind w:left="89" w:right="5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860" w:type="dxa"/>
            <w:shd w:val="clear" w:color="auto" w:fill="F7C8AC"/>
          </w:tcPr>
          <w:p w:rsidR="00D96AE2" w:rsidRDefault="00EC3054">
            <w:pPr>
              <w:pStyle w:val="TableParagraph"/>
              <w:ind w:left="73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1047" w:type="dxa"/>
            <w:shd w:val="clear" w:color="auto" w:fill="F7C8AC"/>
          </w:tcPr>
          <w:p w:rsidR="00D96AE2" w:rsidRDefault="00EC3054">
            <w:pPr>
              <w:pStyle w:val="TableParagraph"/>
              <w:ind w:left="192"/>
              <w:jc w:val="left"/>
              <w:rPr>
                <w:b/>
              </w:rPr>
            </w:pPr>
            <w:r>
              <w:rPr>
                <w:b/>
                <w:spacing w:val="-5"/>
              </w:rPr>
              <w:t>149</w:t>
            </w:r>
          </w:p>
        </w:tc>
      </w:tr>
      <w:tr w:rsidR="00D96AE2">
        <w:trPr>
          <w:trHeight w:val="254"/>
        </w:trPr>
        <w:tc>
          <w:tcPr>
            <w:tcW w:w="9954" w:type="dxa"/>
            <w:gridSpan w:val="8"/>
            <w:shd w:val="clear" w:color="auto" w:fill="F4AE83"/>
          </w:tcPr>
          <w:p w:rsidR="00D96AE2" w:rsidRDefault="00EC3054">
            <w:pPr>
              <w:pStyle w:val="TableParagraph"/>
              <w:spacing w:line="234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Часть,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формируемая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участниками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отношений</w:t>
            </w:r>
          </w:p>
        </w:tc>
      </w:tr>
    </w:tbl>
    <w:p w:rsidR="00D96AE2" w:rsidRDefault="00D96AE2">
      <w:pPr>
        <w:pStyle w:val="TableParagraph"/>
        <w:spacing w:line="234" w:lineRule="exact"/>
        <w:jc w:val="left"/>
        <w:rPr>
          <w:b/>
        </w:rPr>
        <w:sectPr w:rsidR="00D96AE2">
          <w:type w:val="continuous"/>
          <w:pgSz w:w="11910" w:h="16840"/>
          <w:pgMar w:top="1000" w:right="283" w:bottom="1241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711"/>
        <w:gridCol w:w="707"/>
        <w:gridCol w:w="711"/>
        <w:gridCol w:w="851"/>
        <w:gridCol w:w="851"/>
        <w:gridCol w:w="995"/>
      </w:tblGrid>
      <w:tr w:rsidR="00D96AE2">
        <w:trPr>
          <w:trHeight w:val="254"/>
        </w:trPr>
        <w:tc>
          <w:tcPr>
            <w:tcW w:w="9931" w:type="dxa"/>
            <w:gridSpan w:val="7"/>
            <w:shd w:val="clear" w:color="auto" w:fill="F4AE83"/>
          </w:tcPr>
          <w:p w:rsidR="00D96AE2" w:rsidRDefault="00EC3054">
            <w:pPr>
              <w:pStyle w:val="TableParagraph"/>
              <w:spacing w:line="23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Коррекционн</w:t>
            </w:r>
            <w:proofErr w:type="gramStart"/>
            <w:r>
              <w:rPr>
                <w:b/>
                <w:i/>
                <w:spacing w:val="-2"/>
                <w:sz w:val="24"/>
              </w:rPr>
              <w:t>о-</w:t>
            </w:r>
            <w:proofErr w:type="gramEnd"/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развивающая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область</w:t>
            </w:r>
          </w:p>
        </w:tc>
      </w:tr>
      <w:tr w:rsidR="00D96AE2">
        <w:trPr>
          <w:trHeight w:val="805"/>
        </w:trPr>
        <w:tc>
          <w:tcPr>
            <w:tcW w:w="5105" w:type="dxa"/>
          </w:tcPr>
          <w:p w:rsidR="00D96AE2" w:rsidRDefault="00EC3054">
            <w:pPr>
              <w:pStyle w:val="TableParagraph"/>
              <w:spacing w:before="20" w:line="275" w:lineRule="exact"/>
              <w:ind w:left="110"/>
              <w:jc w:val="left"/>
            </w:pPr>
            <w:r>
              <w:rPr>
                <w:sz w:val="24"/>
              </w:rPr>
              <w:t>Коррекционный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t>Коррекционно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D96AE2" w:rsidRDefault="00EC3054">
            <w:pPr>
              <w:pStyle w:val="TableParagraph"/>
              <w:spacing w:line="254" w:lineRule="exact"/>
              <w:ind w:left="110"/>
              <w:jc w:val="left"/>
            </w:pPr>
            <w:r>
              <w:t>развивающие</w:t>
            </w:r>
            <w:r>
              <w:rPr>
                <w:spacing w:val="-14"/>
              </w:rPr>
              <w:t xml:space="preserve"> </w:t>
            </w:r>
            <w:r>
              <w:t>занятия: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психокоррекционные</w:t>
            </w:r>
            <w:proofErr w:type="spellEnd"/>
            <w:r>
              <w:rPr>
                <w:spacing w:val="-14"/>
              </w:rP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психологические и дефектологические)</w:t>
            </w:r>
          </w:p>
        </w:tc>
        <w:tc>
          <w:tcPr>
            <w:tcW w:w="711" w:type="dxa"/>
          </w:tcPr>
          <w:p w:rsidR="00D96AE2" w:rsidRDefault="00EC3054">
            <w:pPr>
              <w:pStyle w:val="TableParagraph"/>
              <w:spacing w:before="134"/>
              <w:ind w:right="29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7" w:type="dxa"/>
          </w:tcPr>
          <w:p w:rsidR="00D96AE2" w:rsidRDefault="009B33E1">
            <w:pPr>
              <w:pStyle w:val="TableParagraph"/>
              <w:spacing w:line="244" w:lineRule="exact"/>
              <w:ind w:left="3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D96AE2" w:rsidRDefault="00EC3054">
            <w:pPr>
              <w:pStyle w:val="TableParagraph"/>
              <w:spacing w:before="134"/>
              <w:ind w:left="4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" w:type="dxa"/>
          </w:tcPr>
          <w:p w:rsidR="00D96AE2" w:rsidRDefault="00EC3054">
            <w:pPr>
              <w:pStyle w:val="TableParagraph"/>
              <w:spacing w:before="134"/>
              <w:ind w:left="24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" w:type="dxa"/>
          </w:tcPr>
          <w:p w:rsidR="00D96AE2" w:rsidRDefault="00EC3054">
            <w:pPr>
              <w:pStyle w:val="TableParagraph"/>
              <w:spacing w:before="134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5" w:type="dxa"/>
          </w:tcPr>
          <w:p w:rsidR="00D96AE2" w:rsidRDefault="00EC3054">
            <w:pPr>
              <w:pStyle w:val="TableParagraph"/>
              <w:ind w:left="6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</w:tr>
      <w:tr w:rsidR="00D96AE2">
        <w:trPr>
          <w:trHeight w:val="527"/>
        </w:trPr>
        <w:tc>
          <w:tcPr>
            <w:tcW w:w="5105" w:type="dxa"/>
          </w:tcPr>
          <w:p w:rsidR="00D96AE2" w:rsidRDefault="00EC3054">
            <w:pPr>
              <w:pStyle w:val="TableParagraph"/>
              <w:spacing w:before="135"/>
              <w:ind w:left="110"/>
              <w:jc w:val="left"/>
              <w:rPr>
                <w:sz w:val="20"/>
              </w:rPr>
            </w:pPr>
            <w:r>
              <w:rPr>
                <w:sz w:val="24"/>
              </w:rPr>
              <w:t>Коррекционный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0"/>
              </w:rPr>
              <w:t>«Логопедические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занятия»</w:t>
            </w:r>
          </w:p>
        </w:tc>
        <w:tc>
          <w:tcPr>
            <w:tcW w:w="711" w:type="dxa"/>
          </w:tcPr>
          <w:p w:rsidR="00D96AE2" w:rsidRDefault="00EC3054">
            <w:pPr>
              <w:pStyle w:val="TableParagraph"/>
              <w:spacing w:line="249" w:lineRule="exact"/>
              <w:ind w:left="4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07" w:type="dxa"/>
          </w:tcPr>
          <w:p w:rsidR="00D96AE2" w:rsidRDefault="00EC3054">
            <w:pPr>
              <w:pStyle w:val="TableParagraph"/>
              <w:spacing w:line="249" w:lineRule="exact"/>
              <w:ind w:left="3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D96AE2" w:rsidRDefault="00EC3054">
            <w:pPr>
              <w:pStyle w:val="TableParagraph"/>
              <w:spacing w:line="249" w:lineRule="exact"/>
              <w:ind w:left="2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D96AE2" w:rsidRDefault="00EC3054">
            <w:pPr>
              <w:pStyle w:val="TableParagraph"/>
              <w:spacing w:line="249" w:lineRule="exact"/>
              <w:ind w:left="2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</w:tcPr>
          <w:p w:rsidR="00D96AE2" w:rsidRDefault="00EC3054">
            <w:pPr>
              <w:pStyle w:val="TableParagraph"/>
              <w:spacing w:before="134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5" w:type="dxa"/>
          </w:tcPr>
          <w:p w:rsidR="00D96AE2" w:rsidRDefault="00EC3054">
            <w:pPr>
              <w:pStyle w:val="TableParagraph"/>
              <w:ind w:left="4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D96AE2">
        <w:trPr>
          <w:trHeight w:val="504"/>
        </w:trPr>
        <w:tc>
          <w:tcPr>
            <w:tcW w:w="5105" w:type="dxa"/>
            <w:shd w:val="clear" w:color="auto" w:fill="F7C8AC"/>
          </w:tcPr>
          <w:p w:rsidR="00D96AE2" w:rsidRDefault="00EC3054">
            <w:pPr>
              <w:pStyle w:val="TableParagraph"/>
              <w:spacing w:before="236" w:line="248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4"/>
              </w:rPr>
              <w:t>Итого</w:t>
            </w:r>
          </w:p>
        </w:tc>
        <w:tc>
          <w:tcPr>
            <w:tcW w:w="711" w:type="dxa"/>
            <w:shd w:val="clear" w:color="auto" w:fill="F7C8AC"/>
          </w:tcPr>
          <w:p w:rsidR="00D96AE2" w:rsidRDefault="00EC3054">
            <w:pPr>
              <w:pStyle w:val="TableParagraph"/>
              <w:spacing w:line="240" w:lineRule="exact"/>
              <w:ind w:right="286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707" w:type="dxa"/>
            <w:shd w:val="clear" w:color="auto" w:fill="F7C8AC"/>
          </w:tcPr>
          <w:p w:rsidR="00D96AE2" w:rsidRDefault="009B33E1">
            <w:pPr>
              <w:pStyle w:val="TableParagraph"/>
              <w:spacing w:line="240" w:lineRule="exact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711" w:type="dxa"/>
            <w:shd w:val="clear" w:color="auto" w:fill="F7C8AC"/>
          </w:tcPr>
          <w:p w:rsidR="00D96AE2" w:rsidRDefault="00EC3054">
            <w:pPr>
              <w:pStyle w:val="TableParagraph"/>
              <w:spacing w:line="240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851" w:type="dxa"/>
            <w:shd w:val="clear" w:color="auto" w:fill="F7C8AC"/>
          </w:tcPr>
          <w:p w:rsidR="00D96AE2" w:rsidRDefault="00EC3054">
            <w:pPr>
              <w:pStyle w:val="TableParagraph"/>
              <w:spacing w:line="240" w:lineRule="exact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851" w:type="dxa"/>
            <w:shd w:val="clear" w:color="auto" w:fill="F7C8AC"/>
          </w:tcPr>
          <w:p w:rsidR="00D96AE2" w:rsidRDefault="00EC3054">
            <w:pPr>
              <w:pStyle w:val="TableParagraph"/>
              <w:spacing w:line="240" w:lineRule="exact"/>
              <w:ind w:left="14" w:right="13"/>
            </w:pPr>
            <w:r>
              <w:rPr>
                <w:spacing w:val="-10"/>
              </w:rPr>
              <w:t>5</w:t>
            </w:r>
          </w:p>
        </w:tc>
        <w:tc>
          <w:tcPr>
            <w:tcW w:w="995" w:type="dxa"/>
            <w:shd w:val="clear" w:color="auto" w:fill="F7C8AC"/>
          </w:tcPr>
          <w:p w:rsidR="00D96AE2" w:rsidRDefault="00EC3054">
            <w:pPr>
              <w:pStyle w:val="TableParagraph"/>
              <w:spacing w:line="240" w:lineRule="exact"/>
              <w:ind w:left="4" w:right="6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</w:tr>
    </w:tbl>
    <w:p w:rsidR="00D96AE2" w:rsidRDefault="00D96AE2">
      <w:pPr>
        <w:pStyle w:val="a3"/>
        <w:rPr>
          <w:b/>
        </w:rPr>
      </w:pPr>
    </w:p>
    <w:p w:rsidR="00D96AE2" w:rsidRDefault="00D96AE2">
      <w:pPr>
        <w:pStyle w:val="a3"/>
        <w:rPr>
          <w:b/>
        </w:rPr>
      </w:pPr>
    </w:p>
    <w:p w:rsidR="00D96AE2" w:rsidRDefault="00D96AE2">
      <w:pPr>
        <w:pStyle w:val="a3"/>
        <w:rPr>
          <w:b/>
        </w:rPr>
      </w:pPr>
    </w:p>
    <w:p w:rsidR="00D96AE2" w:rsidRDefault="00D96AE2">
      <w:pPr>
        <w:pStyle w:val="a3"/>
        <w:rPr>
          <w:b/>
        </w:rPr>
      </w:pPr>
    </w:p>
    <w:p w:rsidR="00D96AE2" w:rsidRDefault="00D96AE2">
      <w:pPr>
        <w:pStyle w:val="a3"/>
        <w:rPr>
          <w:b/>
        </w:rPr>
      </w:pPr>
    </w:p>
    <w:p w:rsidR="00D96AE2" w:rsidRDefault="00EC3054">
      <w:pPr>
        <w:spacing w:before="1"/>
        <w:ind w:left="34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плана.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133"/>
        <w:gridCol w:w="1137"/>
        <w:gridCol w:w="1133"/>
        <w:gridCol w:w="1417"/>
        <w:gridCol w:w="994"/>
      </w:tblGrid>
      <w:tr w:rsidR="00D96AE2">
        <w:trPr>
          <w:trHeight w:val="527"/>
        </w:trPr>
        <w:tc>
          <w:tcPr>
            <w:tcW w:w="4538" w:type="dxa"/>
            <w:vMerge w:val="restart"/>
          </w:tcPr>
          <w:p w:rsidR="00D96AE2" w:rsidRDefault="00D96AE2">
            <w:pPr>
              <w:pStyle w:val="TableParagraph"/>
              <w:spacing w:before="253"/>
              <w:jc w:val="left"/>
              <w:rPr>
                <w:b/>
                <w:sz w:val="24"/>
              </w:rPr>
            </w:pPr>
          </w:p>
          <w:p w:rsidR="00D96AE2" w:rsidRDefault="00EC3054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814" w:type="dxa"/>
            <w:gridSpan w:val="5"/>
            <w:tcBorders>
              <w:top w:val="nil"/>
              <w:right w:val="nil"/>
            </w:tcBorders>
          </w:tcPr>
          <w:p w:rsidR="00D96AE2" w:rsidRDefault="00D96AE2">
            <w:pPr>
              <w:pStyle w:val="TableParagraph"/>
              <w:jc w:val="left"/>
            </w:pPr>
          </w:p>
        </w:tc>
      </w:tr>
      <w:tr w:rsidR="00D96AE2">
        <w:trPr>
          <w:trHeight w:val="364"/>
        </w:trPr>
        <w:tc>
          <w:tcPr>
            <w:tcW w:w="4538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68" w:lineRule="exact"/>
              <w:ind w:left="125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137" w:type="dxa"/>
          </w:tcPr>
          <w:p w:rsidR="00D96AE2" w:rsidRDefault="00EC3054">
            <w:pPr>
              <w:pStyle w:val="TableParagraph"/>
              <w:spacing w:line="268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68" w:lineRule="exact"/>
              <w:ind w:left="12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17" w:type="dxa"/>
          </w:tcPr>
          <w:p w:rsidR="00D96AE2" w:rsidRDefault="00EC3054">
            <w:pPr>
              <w:pStyle w:val="TableParagraph"/>
              <w:spacing w:line="268" w:lineRule="exact"/>
              <w:ind w:left="127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:rsidR="00D96AE2" w:rsidRDefault="00EC3054">
            <w:pPr>
              <w:pStyle w:val="TableParagraph"/>
              <w:spacing w:line="268" w:lineRule="exact"/>
              <w:ind w:left="127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96AE2">
        <w:trPr>
          <w:trHeight w:val="273"/>
        </w:trPr>
        <w:tc>
          <w:tcPr>
            <w:tcW w:w="4538" w:type="dxa"/>
            <w:vMerge w:val="restart"/>
          </w:tcPr>
          <w:p w:rsidR="00D96AE2" w:rsidRDefault="00EC3054">
            <w:pPr>
              <w:pStyle w:val="TableParagraph"/>
              <w:spacing w:before="261"/>
              <w:ind w:left="12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53" w:lineRule="exact"/>
              <w:ind w:left="125" w:right="10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137" w:type="dxa"/>
          </w:tcPr>
          <w:p w:rsidR="00D96AE2" w:rsidRDefault="00EC3054">
            <w:pPr>
              <w:pStyle w:val="TableParagraph"/>
              <w:spacing w:line="253" w:lineRule="exact"/>
              <w:ind w:left="116" w:right="5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53" w:lineRule="exact"/>
              <w:ind w:left="125" w:right="7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417" w:type="dxa"/>
          </w:tcPr>
          <w:p w:rsidR="00D96AE2" w:rsidRDefault="00EC3054">
            <w:pPr>
              <w:pStyle w:val="TableParagraph"/>
              <w:spacing w:line="253" w:lineRule="exact"/>
              <w:ind w:left="127" w:right="3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994" w:type="dxa"/>
          </w:tcPr>
          <w:p w:rsidR="00D96AE2" w:rsidRDefault="00EC3054">
            <w:pPr>
              <w:pStyle w:val="TableParagraph"/>
              <w:spacing w:line="253" w:lineRule="exact"/>
              <w:ind w:left="127" w:right="3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</w:tr>
      <w:tr w:rsidR="00D96AE2">
        <w:trPr>
          <w:trHeight w:val="278"/>
        </w:trPr>
        <w:tc>
          <w:tcPr>
            <w:tcW w:w="4538" w:type="dxa"/>
            <w:vMerge/>
            <w:tcBorders>
              <w:top w:val="nil"/>
            </w:tcBorders>
          </w:tcPr>
          <w:p w:rsidR="00D96AE2" w:rsidRDefault="00D96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58" w:lineRule="exact"/>
              <w:ind w:left="125" w:right="15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137" w:type="dxa"/>
          </w:tcPr>
          <w:p w:rsidR="00D96AE2" w:rsidRDefault="00EC305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133" w:type="dxa"/>
          </w:tcPr>
          <w:p w:rsidR="00D96AE2" w:rsidRDefault="00EC3054">
            <w:pPr>
              <w:pStyle w:val="TableParagraph"/>
              <w:spacing w:line="258" w:lineRule="exact"/>
              <w:ind w:left="125" w:right="2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417" w:type="dxa"/>
          </w:tcPr>
          <w:p w:rsidR="00D96AE2" w:rsidRDefault="00EC3054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994" w:type="dxa"/>
          </w:tcPr>
          <w:p w:rsidR="00D96AE2" w:rsidRDefault="00EC3054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ГО</w:t>
            </w:r>
          </w:p>
        </w:tc>
      </w:tr>
    </w:tbl>
    <w:p w:rsidR="00D96AE2" w:rsidRDefault="00EC3054">
      <w:pPr>
        <w:pStyle w:val="a3"/>
        <w:rPr>
          <w:b/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94897F" wp14:editId="7A6B9C08">
                <wp:simplePos x="0" y="0"/>
                <wp:positionH relativeFrom="page">
                  <wp:posOffset>260350</wp:posOffset>
                </wp:positionH>
                <wp:positionV relativeFrom="paragraph">
                  <wp:posOffset>6985</wp:posOffset>
                </wp:positionV>
                <wp:extent cx="6917055" cy="96329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7055" cy="9632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431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6"/>
                              <w:gridCol w:w="1275"/>
                              <w:gridCol w:w="1134"/>
                              <w:gridCol w:w="630"/>
                              <w:gridCol w:w="1417"/>
                              <w:gridCol w:w="1214"/>
                            </w:tblGrid>
                            <w:tr w:rsidR="00D96AE2" w:rsidTr="00EC3054">
                              <w:trPr>
                                <w:trHeight w:val="537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before="261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right="34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right="3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7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05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(татарский)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5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58" w:lineRule="exact"/>
                                    <w:ind w:left="116" w:right="3"/>
                                    <w:rPr>
                                      <w:sz w:val="24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58" w:lineRule="exact"/>
                                    <w:ind w:left="125" w:right="5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5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16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68" w:lineRule="exact"/>
                                    <w:ind w:right="3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68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spacing w:line="26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3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11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16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44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25" w:lineRule="exact"/>
                                    <w:ind w:left="125" w:righ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25" w:lineRule="exact"/>
                                    <w:ind w:right="3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25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25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25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92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1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right="3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64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right="3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02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Алгебра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59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12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before="261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4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3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61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8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8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8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11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0" w:lineRule="auto"/>
                                    <w:ind w:left="1344" w:right="1220" w:firstLine="12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История России. Всеобщая</w:t>
                                  </w:r>
                                  <w:r>
                                    <w:rPr>
                                      <w:spacing w:val="6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16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5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8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8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4" w:lineRule="exact"/>
                                    <w:ind w:left="145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9" w:lineRule="exact"/>
                                    <w:ind w:left="125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9" w:lineRule="exact"/>
                                    <w:ind w:left="116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9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9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9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3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16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44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02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3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2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23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4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</w:t>
                                  </w:r>
                                  <w:proofErr w:type="gramEnd"/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11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7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82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16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87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4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7" w:lineRule="exact"/>
                                    <w:ind w:left="123" w:right="9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духовно-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нравственной</w:t>
                                  </w:r>
                                </w:p>
                                <w:p w:rsidR="00D96AE2" w:rsidRDefault="00EC3054">
                                  <w:pPr>
                                    <w:pStyle w:val="TableParagraph"/>
                                    <w:spacing w:line="261" w:lineRule="exact"/>
                                    <w:ind w:left="123" w:right="9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культуры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4" w:lineRule="exact"/>
                                    <w:ind w:left="125" w:right="2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4" w:lineRule="exact"/>
                                    <w:ind w:left="116" w:right="1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  <w:vMerge w:val="restart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vMerge w:val="restart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8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ind w:left="4"/>
                                    <w:jc w:val="left"/>
                                    <w:rPr>
                                      <w:sz w:val="2"/>
                                    </w:rPr>
                                  </w:pPr>
                                  <w:r>
                                    <w:rPr>
                                      <w:sz w:val="2"/>
                                    </w:rPr>
                                    <w:t>ГОГОГО</w:t>
                                  </w:r>
                                  <w:r>
                                    <w:rPr>
                                      <w:spacing w:val="47"/>
                                      <w:sz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3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16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45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7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73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Изобразительное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5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right="28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5" w:righ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КРС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3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77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5" w:right="2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16" w:right="14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5" w:right="17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58" w:lineRule="exact"/>
                                    <w:ind w:left="127" w:right="1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393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4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4" w:lineRule="exact"/>
                                    <w:ind w:right="35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4" w:lineRule="exact"/>
                                    <w:ind w:left="125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4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82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8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 w:righ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8"/>
                              </w:trPr>
                              <w:tc>
                                <w:tcPr>
                                  <w:tcW w:w="4536" w:type="dxa"/>
                                  <w:vMerge w:val="restart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60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Адаптивная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16" w:right="1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2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 w:right="2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 w:right="1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З</w:t>
                                  </w:r>
                                  <w:proofErr w:type="gramEnd"/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8"/>
                              </w:trPr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96AE2" w:rsidRDefault="00D96AE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16" w:righ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5" w:right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39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ГО</w:t>
                                  </w: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58"/>
                              </w:trPr>
                              <w:tc>
                                <w:tcPr>
                                  <w:tcW w:w="4536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264"/>
                              </w:trPr>
                              <w:tc>
                                <w:tcPr>
                                  <w:tcW w:w="4536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D96AE2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6AE2" w:rsidTr="00EC3054">
                              <w:trPr>
                                <w:trHeight w:val="431"/>
                              </w:trPr>
                              <w:tc>
                                <w:tcPr>
                                  <w:tcW w:w="4536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8" w:lineRule="exact"/>
                                    <w:ind w:left="103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Метапредметная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ИДР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right="26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ИДР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ИДР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ИДР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D96AE2" w:rsidRDefault="00EC3054">
                                  <w:pPr>
                                    <w:pStyle w:val="TableParagraph"/>
                                    <w:spacing w:line="263" w:lineRule="exact"/>
                                    <w:ind w:left="127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ИДР</w:t>
                                  </w:r>
                                </w:p>
                              </w:tc>
                            </w:tr>
                          </w:tbl>
                          <w:p w:rsidR="00D96AE2" w:rsidRDefault="00D96AE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0.5pt;margin-top:.55pt;width:544.65pt;height:758.5pt;z-index: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431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6"/>
                        <w:gridCol w:w="1275"/>
                        <w:gridCol w:w="1134"/>
                        <w:gridCol w:w="630"/>
                        <w:gridCol w:w="1417"/>
                        <w:gridCol w:w="1214"/>
                      </w:tblGrid>
                      <w:tr w:rsidR="00D96AE2" w:rsidTr="00EC3054">
                        <w:trPr>
                          <w:trHeight w:val="537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before="261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right="34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6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right="3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7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05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Родной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(татарский)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5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58" w:lineRule="exact"/>
                              <w:ind w:left="116" w:right="3"/>
                              <w:rPr>
                                <w:sz w:val="24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58" w:lineRule="exact"/>
                              <w:ind w:left="125" w:right="5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58" w:lineRule="exact"/>
                              <w:ind w:left="127" w:right="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316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68" w:lineRule="exact"/>
                              <w:ind w:right="346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68" w:lineRule="exact"/>
                              <w:ind w:left="125" w:right="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spacing w:line="268" w:lineRule="exact"/>
                              <w:ind w:left="12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3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11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Иностранный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16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44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25" w:lineRule="exact"/>
                              <w:ind w:left="125" w:righ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25" w:lineRule="exact"/>
                              <w:ind w:right="3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25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25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25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92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18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right="359"/>
                              <w:jc w:val="right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364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right="3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302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Алгебра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359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312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before="261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4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</w:tr>
                      <w:tr w:rsidR="00D96AE2" w:rsidTr="00EC3054">
                        <w:trPr>
                          <w:trHeight w:val="26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63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61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68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8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8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8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311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30" w:lineRule="auto"/>
                              <w:ind w:left="1344" w:right="1220" w:firstLine="12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История России. Всеобщая</w:t>
                            </w:r>
                            <w:r>
                              <w:rPr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16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5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58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8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4" w:lineRule="exact"/>
                              <w:ind w:left="145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9" w:lineRule="exact"/>
                              <w:ind w:left="125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9" w:lineRule="exact"/>
                              <w:ind w:left="116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9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9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9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6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63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16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44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302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3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2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23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4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КР</w:t>
                            </w:r>
                            <w:proofErr w:type="gramEnd"/>
                          </w:p>
                        </w:tc>
                      </w:tr>
                      <w:tr w:rsidR="00D96AE2" w:rsidTr="00EC3054">
                        <w:trPr>
                          <w:trHeight w:val="311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7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7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82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16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87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54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7" w:lineRule="exact"/>
                              <w:ind w:left="123" w:right="9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духовно-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нравственной</w:t>
                            </w:r>
                          </w:p>
                          <w:p w:rsidR="00D96AE2" w:rsidRDefault="00EC3054">
                            <w:pPr>
                              <w:pStyle w:val="TableParagraph"/>
                              <w:spacing w:line="261" w:lineRule="exact"/>
                              <w:ind w:left="123" w:right="9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культуры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4" w:lineRule="exact"/>
                              <w:ind w:left="125" w:right="2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4" w:lineRule="exact"/>
                              <w:ind w:left="116" w:right="19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  <w:vMerge w:val="restart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 w:val="restart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vMerge w:val="restart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8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ind w:left="4"/>
                              <w:jc w:val="left"/>
                              <w:rPr>
                                <w:sz w:val="2"/>
                              </w:rPr>
                            </w:pPr>
                            <w:r>
                              <w:rPr>
                                <w:sz w:val="2"/>
                              </w:rPr>
                              <w:t>ГОГОГО</w:t>
                            </w:r>
                            <w:r>
                              <w:rPr>
                                <w:spacing w:val="47"/>
                                <w:sz w:val="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73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16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345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77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73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Изобразительное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5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КРС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right="28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КРС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5" w:righ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КРС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7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3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77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5" w:right="2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П</w:t>
                            </w:r>
                            <w:proofErr w:type="gramEnd"/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16" w:right="14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П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5" w:right="17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П</w:t>
                            </w:r>
                            <w:proofErr w:type="gramEnd"/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58" w:lineRule="exact"/>
                              <w:ind w:left="127" w:right="1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П</w:t>
                            </w:r>
                            <w:proofErr w:type="gramEnd"/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393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4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4" w:lineRule="exact"/>
                              <w:ind w:right="35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4" w:lineRule="exact"/>
                              <w:ind w:left="125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4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82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Т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58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 w:righ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58"/>
                        </w:trPr>
                        <w:tc>
                          <w:tcPr>
                            <w:tcW w:w="4536" w:type="dxa"/>
                            <w:vMerge w:val="restart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60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Адаптивная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физическая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16" w:right="1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2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 w:right="2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 w:right="1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З</w:t>
                            </w:r>
                            <w:proofErr w:type="gramEnd"/>
                          </w:p>
                        </w:tc>
                      </w:tr>
                      <w:tr w:rsidR="00D96AE2" w:rsidTr="00EC3054">
                        <w:trPr>
                          <w:trHeight w:val="258"/>
                        </w:trPr>
                        <w:tc>
                          <w:tcPr>
                            <w:tcW w:w="4536" w:type="dxa"/>
                            <w:vMerge/>
                            <w:tcBorders>
                              <w:top w:val="nil"/>
                            </w:tcBorders>
                          </w:tcPr>
                          <w:p w:rsidR="00D96AE2" w:rsidRDefault="00D96AE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16" w:righ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5" w:right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39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ГО</w:t>
                            </w:r>
                          </w:p>
                        </w:tc>
                      </w:tr>
                      <w:tr w:rsidR="00D96AE2" w:rsidTr="00EC3054">
                        <w:trPr>
                          <w:trHeight w:val="258"/>
                        </w:trPr>
                        <w:tc>
                          <w:tcPr>
                            <w:tcW w:w="4536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264"/>
                        </w:trPr>
                        <w:tc>
                          <w:tcPr>
                            <w:tcW w:w="4536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D96AE2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96AE2" w:rsidTr="00EC3054">
                        <w:trPr>
                          <w:trHeight w:val="431"/>
                        </w:trPr>
                        <w:tc>
                          <w:tcPr>
                            <w:tcW w:w="4536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8" w:lineRule="exact"/>
                              <w:ind w:left="1037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Метапредметная</w:t>
                            </w:r>
                            <w:proofErr w:type="spellEnd"/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ИДР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right="26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ИДР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ИДР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ИДР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 w:rsidR="00D96AE2" w:rsidRDefault="00EC3054">
                            <w:pPr>
                              <w:pStyle w:val="TableParagraph"/>
                              <w:spacing w:line="263" w:lineRule="exact"/>
                              <w:ind w:left="127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ИДР</w:t>
                            </w:r>
                          </w:p>
                        </w:tc>
                      </w:tr>
                    </w:tbl>
                    <w:p w:rsidR="00D96AE2" w:rsidRDefault="00D96AE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 w:rsidP="00EC3054">
      <w:pPr>
        <w:pStyle w:val="a3"/>
        <w:jc w:val="center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rPr>
          <w:b/>
          <w:sz w:val="2"/>
        </w:rPr>
      </w:pPr>
    </w:p>
    <w:p w:rsidR="00D96AE2" w:rsidRDefault="00D96AE2">
      <w:pPr>
        <w:pStyle w:val="a3"/>
        <w:spacing w:before="7"/>
        <w:rPr>
          <w:b/>
          <w:sz w:val="2"/>
        </w:rPr>
      </w:pPr>
    </w:p>
    <w:p w:rsidR="00D96AE2" w:rsidRDefault="00EC3054">
      <w:pPr>
        <w:ind w:left="322"/>
        <w:rPr>
          <w:sz w:val="2"/>
        </w:rPr>
      </w:pPr>
      <w:proofErr w:type="spellStart"/>
      <w:r>
        <w:rPr>
          <w:spacing w:val="-2"/>
          <w:sz w:val="2"/>
        </w:rPr>
        <w:t>Коррекционно</w:t>
      </w:r>
      <w:proofErr w:type="spellEnd"/>
      <w:r>
        <w:rPr>
          <w:spacing w:val="5"/>
          <w:sz w:val="2"/>
        </w:rPr>
        <w:t xml:space="preserve"> </w:t>
      </w:r>
      <w:r>
        <w:rPr>
          <w:spacing w:val="-2"/>
          <w:sz w:val="2"/>
        </w:rPr>
        <w:t>-</w:t>
      </w:r>
      <w:r>
        <w:rPr>
          <w:spacing w:val="15"/>
          <w:sz w:val="2"/>
        </w:rPr>
        <w:t xml:space="preserve"> </w:t>
      </w:r>
      <w:proofErr w:type="spellStart"/>
      <w:r>
        <w:rPr>
          <w:spacing w:val="-2"/>
          <w:sz w:val="2"/>
        </w:rPr>
        <w:t>развивающийКЛого</w:t>
      </w:r>
      <w:proofErr w:type="spellEnd"/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rPr>
          <w:sz w:val="2"/>
        </w:rPr>
      </w:pPr>
    </w:p>
    <w:p w:rsidR="00D96AE2" w:rsidRDefault="00D96AE2">
      <w:pPr>
        <w:pStyle w:val="a3"/>
        <w:spacing w:before="16"/>
        <w:rPr>
          <w:sz w:val="2"/>
        </w:rPr>
      </w:pPr>
    </w:p>
    <w:p w:rsidR="00D96AE2" w:rsidRDefault="00EC3054">
      <w:pPr>
        <w:pStyle w:val="a3"/>
        <w:tabs>
          <w:tab w:val="left" w:pos="3909"/>
        </w:tabs>
        <w:spacing w:line="247" w:lineRule="auto"/>
        <w:ind w:left="821" w:right="5473"/>
      </w:pPr>
      <w:r>
        <w:t>ГО - годовая отметка</w:t>
      </w:r>
      <w:r>
        <w:tab/>
      </w:r>
      <w:r>
        <w:rPr>
          <w:spacing w:val="-47"/>
        </w:rPr>
        <w:t xml:space="preserve"> </w:t>
      </w:r>
      <w:proofErr w:type="gramStart"/>
      <w:r>
        <w:t>Т-</w:t>
      </w:r>
      <w:proofErr w:type="gramEnd"/>
      <w:r>
        <w:rPr>
          <w:spacing w:val="-15"/>
        </w:rPr>
        <w:t xml:space="preserve"> </w:t>
      </w:r>
      <w:r>
        <w:t>тестирование КР - контрольная работа</w:t>
      </w:r>
      <w:r>
        <w:tab/>
        <w:t>Д- диктант</w:t>
      </w:r>
    </w:p>
    <w:p w:rsidR="00D96AE2" w:rsidRDefault="00EC3054">
      <w:pPr>
        <w:pStyle w:val="a3"/>
        <w:tabs>
          <w:tab w:val="left" w:pos="3847"/>
        </w:tabs>
        <w:spacing w:line="264" w:lineRule="exact"/>
        <w:ind w:left="821"/>
      </w:pPr>
      <w:proofErr w:type="gramStart"/>
      <w:r>
        <w:t>З</w:t>
      </w:r>
      <w:proofErr w:type="gramEnd"/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>зачет</w:t>
      </w:r>
      <w:r>
        <w:tab/>
        <w:t>ИДР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</w:p>
    <w:p w:rsidR="00D96AE2" w:rsidRDefault="00EC3054">
      <w:pPr>
        <w:pStyle w:val="a3"/>
        <w:tabs>
          <w:tab w:val="left" w:pos="3832"/>
        </w:tabs>
        <w:spacing w:before="5" w:line="232" w:lineRule="auto"/>
        <w:ind w:left="255" w:right="2211" w:firstLine="566"/>
      </w:pPr>
      <w:r>
        <w:t>КРС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контрольный</w:t>
      </w:r>
      <w:r>
        <w:rPr>
          <w:spacing w:val="-4"/>
        </w:rPr>
        <w:t xml:space="preserve"> </w:t>
      </w:r>
      <w:r>
        <w:t>рисунок</w:t>
      </w:r>
      <w:r>
        <w:rPr>
          <w:spacing w:val="28"/>
        </w:rPr>
        <w:t xml:space="preserve"> </w:t>
      </w:r>
      <w:r>
        <w:t>КОУП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качественная</w:t>
      </w:r>
      <w:r>
        <w:rPr>
          <w:spacing w:val="-12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СЧ - смысловое чтение</w:t>
      </w:r>
      <w:r>
        <w:tab/>
        <w:t>УС - устное собеседование</w:t>
      </w:r>
    </w:p>
    <w:p w:rsidR="00D96AE2" w:rsidRDefault="00EC3054">
      <w:pPr>
        <w:pStyle w:val="a3"/>
        <w:spacing w:before="8" w:line="237" w:lineRule="auto"/>
        <w:ind w:left="255" w:right="7128" w:firstLine="566"/>
      </w:pPr>
      <w:r>
        <w:t>ИС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элементами </w:t>
      </w:r>
      <w:proofErr w:type="spellStart"/>
      <w:r>
        <w:rPr>
          <w:spacing w:val="-2"/>
        </w:rPr>
        <w:t>сочиненияП</w:t>
      </w:r>
      <w:proofErr w:type="spellEnd"/>
      <w:r>
        <w:rPr>
          <w:spacing w:val="-2"/>
        </w:rPr>
        <w:t>-проект</w:t>
      </w:r>
    </w:p>
    <w:p w:rsidR="00D96AE2" w:rsidRDefault="00D96AE2">
      <w:pPr>
        <w:pStyle w:val="a3"/>
        <w:spacing w:line="237" w:lineRule="auto"/>
        <w:sectPr w:rsidR="00D96AE2">
          <w:pgSz w:w="11910" w:h="16840"/>
          <w:pgMar w:top="660" w:right="283" w:bottom="280" w:left="566" w:header="720" w:footer="720" w:gutter="0"/>
          <w:cols w:space="720"/>
        </w:sectPr>
      </w:pPr>
    </w:p>
    <w:p w:rsidR="00D96AE2" w:rsidRDefault="00EC3054">
      <w:pPr>
        <w:pStyle w:val="a3"/>
        <w:ind w:left="9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48382" cy="8596979"/>
            <wp:effectExtent l="0" t="0" r="0" b="0"/>
            <wp:docPr id="3" name="Image 3" descr="C:\Users\pc\Downloads\IMG_20231107_114608_89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pc\Downloads\IMG_20231107_114608_89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8382" cy="859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AE2">
      <w:pgSz w:w="11910" w:h="16840"/>
      <w:pgMar w:top="108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39A1"/>
    <w:multiLevelType w:val="hybridMultilevel"/>
    <w:tmpl w:val="3FCA8E36"/>
    <w:lvl w:ilvl="0" w:tplc="3DB47D8E">
      <w:numFmt w:val="bullet"/>
      <w:lvlText w:val=""/>
      <w:lvlJc w:val="left"/>
      <w:pPr>
        <w:ind w:left="1988" w:hanging="28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1522D82">
      <w:numFmt w:val="bullet"/>
      <w:lvlText w:val="•"/>
      <w:lvlJc w:val="left"/>
      <w:pPr>
        <w:ind w:left="2887" w:hanging="288"/>
      </w:pPr>
      <w:rPr>
        <w:rFonts w:hint="default"/>
        <w:lang w:val="ru-RU" w:eastAsia="en-US" w:bidi="ar-SA"/>
      </w:rPr>
    </w:lvl>
    <w:lvl w:ilvl="2" w:tplc="2ADEF06A">
      <w:numFmt w:val="bullet"/>
      <w:lvlText w:val="•"/>
      <w:lvlJc w:val="left"/>
      <w:pPr>
        <w:ind w:left="3795" w:hanging="288"/>
      </w:pPr>
      <w:rPr>
        <w:rFonts w:hint="default"/>
        <w:lang w:val="ru-RU" w:eastAsia="en-US" w:bidi="ar-SA"/>
      </w:rPr>
    </w:lvl>
    <w:lvl w:ilvl="3" w:tplc="D31461EA">
      <w:numFmt w:val="bullet"/>
      <w:lvlText w:val="•"/>
      <w:lvlJc w:val="left"/>
      <w:pPr>
        <w:ind w:left="4703" w:hanging="288"/>
      </w:pPr>
      <w:rPr>
        <w:rFonts w:hint="default"/>
        <w:lang w:val="ru-RU" w:eastAsia="en-US" w:bidi="ar-SA"/>
      </w:rPr>
    </w:lvl>
    <w:lvl w:ilvl="4" w:tplc="CC6CC068">
      <w:numFmt w:val="bullet"/>
      <w:lvlText w:val="•"/>
      <w:lvlJc w:val="left"/>
      <w:pPr>
        <w:ind w:left="5611" w:hanging="288"/>
      </w:pPr>
      <w:rPr>
        <w:rFonts w:hint="default"/>
        <w:lang w:val="ru-RU" w:eastAsia="en-US" w:bidi="ar-SA"/>
      </w:rPr>
    </w:lvl>
    <w:lvl w:ilvl="5" w:tplc="D9148A2E">
      <w:numFmt w:val="bullet"/>
      <w:lvlText w:val="•"/>
      <w:lvlJc w:val="left"/>
      <w:pPr>
        <w:ind w:left="6519" w:hanging="288"/>
      </w:pPr>
      <w:rPr>
        <w:rFonts w:hint="default"/>
        <w:lang w:val="ru-RU" w:eastAsia="en-US" w:bidi="ar-SA"/>
      </w:rPr>
    </w:lvl>
    <w:lvl w:ilvl="6" w:tplc="673A9558">
      <w:numFmt w:val="bullet"/>
      <w:lvlText w:val="•"/>
      <w:lvlJc w:val="left"/>
      <w:pPr>
        <w:ind w:left="7427" w:hanging="288"/>
      </w:pPr>
      <w:rPr>
        <w:rFonts w:hint="default"/>
        <w:lang w:val="ru-RU" w:eastAsia="en-US" w:bidi="ar-SA"/>
      </w:rPr>
    </w:lvl>
    <w:lvl w:ilvl="7" w:tplc="BAB65882">
      <w:numFmt w:val="bullet"/>
      <w:lvlText w:val="•"/>
      <w:lvlJc w:val="left"/>
      <w:pPr>
        <w:ind w:left="8335" w:hanging="288"/>
      </w:pPr>
      <w:rPr>
        <w:rFonts w:hint="default"/>
        <w:lang w:val="ru-RU" w:eastAsia="en-US" w:bidi="ar-SA"/>
      </w:rPr>
    </w:lvl>
    <w:lvl w:ilvl="8" w:tplc="EB801112">
      <w:numFmt w:val="bullet"/>
      <w:lvlText w:val="•"/>
      <w:lvlJc w:val="left"/>
      <w:pPr>
        <w:ind w:left="9243" w:hanging="288"/>
      </w:pPr>
      <w:rPr>
        <w:rFonts w:hint="default"/>
        <w:lang w:val="ru-RU" w:eastAsia="en-US" w:bidi="ar-SA"/>
      </w:rPr>
    </w:lvl>
  </w:abstractNum>
  <w:abstractNum w:abstractNumId="1">
    <w:nsid w:val="121A1B6C"/>
    <w:multiLevelType w:val="hybridMultilevel"/>
    <w:tmpl w:val="604C9DE0"/>
    <w:lvl w:ilvl="0" w:tplc="341A5508">
      <w:start w:val="1"/>
      <w:numFmt w:val="decimal"/>
      <w:lvlText w:val="%1."/>
      <w:lvlJc w:val="left"/>
      <w:pPr>
        <w:ind w:left="20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D8A3C6E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BD0E4FB8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3" w:tplc="C4522B6C">
      <w:numFmt w:val="bullet"/>
      <w:lvlText w:val="•"/>
      <w:lvlJc w:val="left"/>
      <w:pPr>
        <w:ind w:left="4059" w:hanging="144"/>
      </w:pPr>
      <w:rPr>
        <w:rFonts w:hint="default"/>
        <w:lang w:val="ru-RU" w:eastAsia="en-US" w:bidi="ar-SA"/>
      </w:rPr>
    </w:lvl>
    <w:lvl w:ilvl="4" w:tplc="55249E10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5" w:tplc="6BDC43B6">
      <w:numFmt w:val="bullet"/>
      <w:lvlText w:val="•"/>
      <w:lvlJc w:val="left"/>
      <w:pPr>
        <w:ind w:left="6059" w:hanging="144"/>
      </w:pPr>
      <w:rPr>
        <w:rFonts w:hint="default"/>
        <w:lang w:val="ru-RU" w:eastAsia="en-US" w:bidi="ar-SA"/>
      </w:rPr>
    </w:lvl>
    <w:lvl w:ilvl="6" w:tplc="F2AC71AC">
      <w:numFmt w:val="bullet"/>
      <w:lvlText w:val="•"/>
      <w:lvlJc w:val="left"/>
      <w:pPr>
        <w:ind w:left="7059" w:hanging="144"/>
      </w:pPr>
      <w:rPr>
        <w:rFonts w:hint="default"/>
        <w:lang w:val="ru-RU" w:eastAsia="en-US" w:bidi="ar-SA"/>
      </w:rPr>
    </w:lvl>
    <w:lvl w:ilvl="7" w:tplc="39AE1268">
      <w:numFmt w:val="bullet"/>
      <w:lvlText w:val="•"/>
      <w:lvlJc w:val="left"/>
      <w:pPr>
        <w:ind w:left="8059" w:hanging="144"/>
      </w:pPr>
      <w:rPr>
        <w:rFonts w:hint="default"/>
        <w:lang w:val="ru-RU" w:eastAsia="en-US" w:bidi="ar-SA"/>
      </w:rPr>
    </w:lvl>
    <w:lvl w:ilvl="8" w:tplc="77265ADE">
      <w:numFmt w:val="bullet"/>
      <w:lvlText w:val="•"/>
      <w:lvlJc w:val="left"/>
      <w:pPr>
        <w:ind w:left="9059" w:hanging="144"/>
      </w:pPr>
      <w:rPr>
        <w:rFonts w:hint="default"/>
        <w:lang w:val="ru-RU" w:eastAsia="en-US" w:bidi="ar-SA"/>
      </w:rPr>
    </w:lvl>
  </w:abstractNum>
  <w:abstractNum w:abstractNumId="2">
    <w:nsid w:val="32E12785"/>
    <w:multiLevelType w:val="hybridMultilevel"/>
    <w:tmpl w:val="855E0170"/>
    <w:lvl w:ilvl="0" w:tplc="6BFE6562">
      <w:numFmt w:val="bullet"/>
      <w:lvlText w:val="-"/>
      <w:lvlJc w:val="left"/>
      <w:pPr>
        <w:ind w:left="113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6A6522E">
      <w:numFmt w:val="bullet"/>
      <w:lvlText w:val="•"/>
      <w:lvlJc w:val="left"/>
      <w:pPr>
        <w:ind w:left="2131" w:hanging="145"/>
      </w:pPr>
      <w:rPr>
        <w:rFonts w:hint="default"/>
        <w:lang w:val="ru-RU" w:eastAsia="en-US" w:bidi="ar-SA"/>
      </w:rPr>
    </w:lvl>
    <w:lvl w:ilvl="2" w:tplc="0C14BC0E">
      <w:numFmt w:val="bullet"/>
      <w:lvlText w:val="•"/>
      <w:lvlJc w:val="left"/>
      <w:pPr>
        <w:ind w:left="3123" w:hanging="145"/>
      </w:pPr>
      <w:rPr>
        <w:rFonts w:hint="default"/>
        <w:lang w:val="ru-RU" w:eastAsia="en-US" w:bidi="ar-SA"/>
      </w:rPr>
    </w:lvl>
    <w:lvl w:ilvl="3" w:tplc="FEEA0C26">
      <w:numFmt w:val="bullet"/>
      <w:lvlText w:val="•"/>
      <w:lvlJc w:val="left"/>
      <w:pPr>
        <w:ind w:left="4115" w:hanging="145"/>
      </w:pPr>
      <w:rPr>
        <w:rFonts w:hint="default"/>
        <w:lang w:val="ru-RU" w:eastAsia="en-US" w:bidi="ar-SA"/>
      </w:rPr>
    </w:lvl>
    <w:lvl w:ilvl="4" w:tplc="77AC7DAA">
      <w:numFmt w:val="bullet"/>
      <w:lvlText w:val="•"/>
      <w:lvlJc w:val="left"/>
      <w:pPr>
        <w:ind w:left="5107" w:hanging="145"/>
      </w:pPr>
      <w:rPr>
        <w:rFonts w:hint="default"/>
        <w:lang w:val="ru-RU" w:eastAsia="en-US" w:bidi="ar-SA"/>
      </w:rPr>
    </w:lvl>
    <w:lvl w:ilvl="5" w:tplc="463AA4E6">
      <w:numFmt w:val="bullet"/>
      <w:lvlText w:val="•"/>
      <w:lvlJc w:val="left"/>
      <w:pPr>
        <w:ind w:left="6099" w:hanging="145"/>
      </w:pPr>
      <w:rPr>
        <w:rFonts w:hint="default"/>
        <w:lang w:val="ru-RU" w:eastAsia="en-US" w:bidi="ar-SA"/>
      </w:rPr>
    </w:lvl>
    <w:lvl w:ilvl="6" w:tplc="7878144E">
      <w:numFmt w:val="bullet"/>
      <w:lvlText w:val="•"/>
      <w:lvlJc w:val="left"/>
      <w:pPr>
        <w:ind w:left="7091" w:hanging="145"/>
      </w:pPr>
      <w:rPr>
        <w:rFonts w:hint="default"/>
        <w:lang w:val="ru-RU" w:eastAsia="en-US" w:bidi="ar-SA"/>
      </w:rPr>
    </w:lvl>
    <w:lvl w:ilvl="7" w:tplc="6BBEDBDE">
      <w:numFmt w:val="bullet"/>
      <w:lvlText w:val="•"/>
      <w:lvlJc w:val="left"/>
      <w:pPr>
        <w:ind w:left="8083" w:hanging="145"/>
      </w:pPr>
      <w:rPr>
        <w:rFonts w:hint="default"/>
        <w:lang w:val="ru-RU" w:eastAsia="en-US" w:bidi="ar-SA"/>
      </w:rPr>
    </w:lvl>
    <w:lvl w:ilvl="8" w:tplc="7E483854">
      <w:numFmt w:val="bullet"/>
      <w:lvlText w:val="•"/>
      <w:lvlJc w:val="left"/>
      <w:pPr>
        <w:ind w:left="9075" w:hanging="145"/>
      </w:pPr>
      <w:rPr>
        <w:rFonts w:hint="default"/>
        <w:lang w:val="ru-RU" w:eastAsia="en-US" w:bidi="ar-SA"/>
      </w:rPr>
    </w:lvl>
  </w:abstractNum>
  <w:abstractNum w:abstractNumId="3">
    <w:nsid w:val="3C891377"/>
    <w:multiLevelType w:val="hybridMultilevel"/>
    <w:tmpl w:val="0166FDB4"/>
    <w:lvl w:ilvl="0" w:tplc="659437C2">
      <w:numFmt w:val="bullet"/>
      <w:lvlText w:val="-"/>
      <w:lvlJc w:val="left"/>
      <w:pPr>
        <w:ind w:left="1133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22CCB0">
      <w:numFmt w:val="bullet"/>
      <w:lvlText w:val="•"/>
      <w:lvlJc w:val="left"/>
      <w:pPr>
        <w:ind w:left="2131" w:hanging="596"/>
      </w:pPr>
      <w:rPr>
        <w:rFonts w:hint="default"/>
        <w:lang w:val="ru-RU" w:eastAsia="en-US" w:bidi="ar-SA"/>
      </w:rPr>
    </w:lvl>
    <w:lvl w:ilvl="2" w:tplc="3544B822">
      <w:numFmt w:val="bullet"/>
      <w:lvlText w:val="•"/>
      <w:lvlJc w:val="left"/>
      <w:pPr>
        <w:ind w:left="3123" w:hanging="596"/>
      </w:pPr>
      <w:rPr>
        <w:rFonts w:hint="default"/>
        <w:lang w:val="ru-RU" w:eastAsia="en-US" w:bidi="ar-SA"/>
      </w:rPr>
    </w:lvl>
    <w:lvl w:ilvl="3" w:tplc="9F70398A">
      <w:numFmt w:val="bullet"/>
      <w:lvlText w:val="•"/>
      <w:lvlJc w:val="left"/>
      <w:pPr>
        <w:ind w:left="4115" w:hanging="596"/>
      </w:pPr>
      <w:rPr>
        <w:rFonts w:hint="default"/>
        <w:lang w:val="ru-RU" w:eastAsia="en-US" w:bidi="ar-SA"/>
      </w:rPr>
    </w:lvl>
    <w:lvl w:ilvl="4" w:tplc="D51C12E6">
      <w:numFmt w:val="bullet"/>
      <w:lvlText w:val="•"/>
      <w:lvlJc w:val="left"/>
      <w:pPr>
        <w:ind w:left="5107" w:hanging="596"/>
      </w:pPr>
      <w:rPr>
        <w:rFonts w:hint="default"/>
        <w:lang w:val="ru-RU" w:eastAsia="en-US" w:bidi="ar-SA"/>
      </w:rPr>
    </w:lvl>
    <w:lvl w:ilvl="5" w:tplc="4EF0C15E">
      <w:numFmt w:val="bullet"/>
      <w:lvlText w:val="•"/>
      <w:lvlJc w:val="left"/>
      <w:pPr>
        <w:ind w:left="6099" w:hanging="596"/>
      </w:pPr>
      <w:rPr>
        <w:rFonts w:hint="default"/>
        <w:lang w:val="ru-RU" w:eastAsia="en-US" w:bidi="ar-SA"/>
      </w:rPr>
    </w:lvl>
    <w:lvl w:ilvl="6" w:tplc="AC6428B0">
      <w:numFmt w:val="bullet"/>
      <w:lvlText w:val="•"/>
      <w:lvlJc w:val="left"/>
      <w:pPr>
        <w:ind w:left="7091" w:hanging="596"/>
      </w:pPr>
      <w:rPr>
        <w:rFonts w:hint="default"/>
        <w:lang w:val="ru-RU" w:eastAsia="en-US" w:bidi="ar-SA"/>
      </w:rPr>
    </w:lvl>
    <w:lvl w:ilvl="7" w:tplc="46FEE1B2">
      <w:numFmt w:val="bullet"/>
      <w:lvlText w:val="•"/>
      <w:lvlJc w:val="left"/>
      <w:pPr>
        <w:ind w:left="8083" w:hanging="596"/>
      </w:pPr>
      <w:rPr>
        <w:rFonts w:hint="default"/>
        <w:lang w:val="ru-RU" w:eastAsia="en-US" w:bidi="ar-SA"/>
      </w:rPr>
    </w:lvl>
    <w:lvl w:ilvl="8" w:tplc="16BEBB82">
      <w:numFmt w:val="bullet"/>
      <w:lvlText w:val="•"/>
      <w:lvlJc w:val="left"/>
      <w:pPr>
        <w:ind w:left="9075" w:hanging="5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6AE2"/>
    <w:rsid w:val="001B68ED"/>
    <w:rsid w:val="002F3326"/>
    <w:rsid w:val="005B09A4"/>
    <w:rsid w:val="009B33E1"/>
    <w:rsid w:val="00D96AE2"/>
    <w:rsid w:val="00DF4F3E"/>
    <w:rsid w:val="00EC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988" w:hanging="2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F4F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F3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988" w:hanging="2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F4F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F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2050</Words>
  <Characters>11688</Characters>
  <Application>Microsoft Office Word</Application>
  <DocSecurity>0</DocSecurity>
  <Lines>97</Lines>
  <Paragraphs>27</Paragraphs>
  <ScaleCrop>false</ScaleCrop>
  <Company/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 А</dc:creator>
  <cp:lastModifiedBy>ICL</cp:lastModifiedBy>
  <cp:revision>7</cp:revision>
  <dcterms:created xsi:type="dcterms:W3CDTF">2025-04-03T15:41:00Z</dcterms:created>
  <dcterms:modified xsi:type="dcterms:W3CDTF">2025-04-03T15:45:00Z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